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5D" w:rsidRDefault="00E36DB8" w:rsidP="00CD0D8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883434"/>
            <wp:effectExtent l="0" t="0" r="1905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95F" w:rsidRDefault="00CE595F" w:rsidP="00CD0D8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595F" w:rsidRDefault="00CE595F" w:rsidP="00CD0D8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595F" w:rsidRPr="006539E5" w:rsidRDefault="00CE595F" w:rsidP="00CD0D8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595D" w:rsidRPr="006539E5" w:rsidRDefault="00DD595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595D" w:rsidRDefault="00DD595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3E8C" w:rsidRDefault="00613E8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3E8C" w:rsidRDefault="00613E8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5A71" w:rsidRDefault="00FB5A71" w:rsidP="001F537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BF0EBC" w:rsidRDefault="00BF0EBC" w:rsidP="00D331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595D" w:rsidRPr="006539E5" w:rsidRDefault="002244E4" w:rsidP="00D331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Паспорт программы развития МБДОУ </w:t>
      </w:r>
      <w:r w:rsidR="00613E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сад</w:t>
      </w:r>
      <w:r w:rsidR="00613E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613E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 «Солнышко»</w:t>
      </w:r>
      <w:r w:rsidRPr="006539E5">
        <w:rPr>
          <w:lang w:val="ru-RU"/>
        </w:rPr>
        <w:br/>
      </w: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2021–2024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7"/>
        <w:gridCol w:w="6465"/>
      </w:tblGrid>
      <w:tr w:rsidR="00DD595D" w:rsidRPr="00E36DB8" w:rsidTr="001F54FC">
        <w:trPr>
          <w:trHeight w:val="147"/>
        </w:trPr>
        <w:tc>
          <w:tcPr>
            <w:tcW w:w="26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13E8C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развития МБДОУ </w:t>
            </w:r>
            <w:r w:rsidR="00613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сад</w:t>
            </w:r>
            <w:r w:rsidR="00613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613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«Солнышко»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2021–</w:t>
            </w:r>
            <w:r w:rsidR="00613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DD595D" w:rsidRPr="00E36DB8" w:rsidTr="001F54FC">
        <w:trPr>
          <w:trHeight w:val="147"/>
        </w:trPr>
        <w:tc>
          <w:tcPr>
            <w:tcW w:w="26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13E8C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Разработчики программы</w:t>
            </w:r>
          </w:p>
        </w:tc>
        <w:tc>
          <w:tcPr>
            <w:tcW w:w="6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в составе, утвержденном приказом МБДОУ </w:t>
            </w:r>
            <w:r w:rsidR="00613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детского 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="00613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613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613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01.07.2021</w:t>
            </w:r>
          </w:p>
        </w:tc>
      </w:tr>
      <w:tr w:rsidR="00DD595D" w:rsidRPr="00E36DB8" w:rsidTr="001F54FC">
        <w:trPr>
          <w:trHeight w:val="147"/>
        </w:trPr>
        <w:tc>
          <w:tcPr>
            <w:tcW w:w="26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13E8C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Координаторы</w:t>
            </w:r>
          </w:p>
        </w:tc>
        <w:tc>
          <w:tcPr>
            <w:tcW w:w="6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13E8C" w:rsidRDefault="00613E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Линник Лариса </w:t>
            </w:r>
            <w:r w:rsidR="002244E4"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Анатольевна, заведующий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детским</w:t>
            </w:r>
            <w:r w:rsidR="002244E4"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</w:t>
            </w:r>
            <w:r w:rsidR="002244E4"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«Солнышко»</w:t>
            </w:r>
          </w:p>
        </w:tc>
      </w:tr>
      <w:tr w:rsidR="00DD595D" w:rsidRPr="00E36DB8" w:rsidTr="001F54FC">
        <w:trPr>
          <w:trHeight w:val="147"/>
        </w:trPr>
        <w:tc>
          <w:tcPr>
            <w:tcW w:w="26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13E8C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Исполнители программы</w:t>
            </w:r>
          </w:p>
        </w:tc>
        <w:tc>
          <w:tcPr>
            <w:tcW w:w="6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13E8C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Работники МБДОУ </w:t>
            </w:r>
            <w:r w:rsidR="00613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13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сад</w:t>
            </w:r>
            <w:r w:rsidR="00613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13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613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«Солнышко»</w:t>
            </w:r>
          </w:p>
        </w:tc>
      </w:tr>
      <w:tr w:rsidR="00DD595D" w:rsidRPr="00E36DB8" w:rsidTr="001F54FC">
        <w:trPr>
          <w:trHeight w:val="147"/>
        </w:trPr>
        <w:tc>
          <w:tcPr>
            <w:tcW w:w="26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и методическая база для разработки программы</w:t>
            </w:r>
          </w:p>
        </w:tc>
        <w:tc>
          <w:tcPr>
            <w:tcW w:w="6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1.Федеральный закон «Об образовании в Российской Федерации» от 29.12.2012 № 273-ФЗ.</w:t>
            </w:r>
          </w:p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Стратегия развития воспитания в РФ на период до 2025 года,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утвержденная распоряжением Правительства РФ от 29.05.2015 № 996-р.</w:t>
            </w:r>
          </w:p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Концепция развития дополнительного образования детей в РФ,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утвержденная распоряжением Правительства РФ от 04.09.2014 № 1726-р.</w:t>
            </w:r>
          </w:p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Федеральный государственный образовательный стандарт дошкольного образования (ФГОС </w:t>
            </w:r>
            <w:proofErr w:type="gramStart"/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DD595D" w:rsidRPr="006539E5" w:rsidRDefault="002244E4" w:rsidP="00613E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</w:t>
            </w:r>
            <w:proofErr w:type="spellStart"/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31.07.2020 № 373.</w:t>
            </w:r>
          </w:p>
        </w:tc>
      </w:tr>
      <w:tr w:rsidR="00DD595D" w:rsidTr="001F54FC">
        <w:trPr>
          <w:trHeight w:val="147"/>
        </w:trPr>
        <w:tc>
          <w:tcPr>
            <w:tcW w:w="26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13E8C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реализации программы развития</w:t>
            </w:r>
          </w:p>
        </w:tc>
        <w:tc>
          <w:tcPr>
            <w:tcW w:w="6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AB9" w:rsidRPr="00A61AB9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CE59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года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(с </w:t>
            </w:r>
            <w:r w:rsidRPr="00CE59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59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 год</w:t>
            </w:r>
            <w:r w:rsidR="00CE595F" w:rsidRPr="00CE59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D595D" w:rsidRPr="00E36DB8" w:rsidTr="001F54FC">
        <w:trPr>
          <w:trHeight w:val="147"/>
        </w:trPr>
        <w:tc>
          <w:tcPr>
            <w:tcW w:w="26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этапы реализации программы развития</w:t>
            </w:r>
          </w:p>
        </w:tc>
        <w:tc>
          <w:tcPr>
            <w:tcW w:w="6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158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 этап: 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документов, направленных на методическое, кадровое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 развитие образовательной организации, проведение промежуточного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реализации программы</w:t>
            </w:r>
            <w:r w:rsidR="00D33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 этап: 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мероприятий, направленных на достижение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программы, промежуточный мониторинг реализации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программы, коррекция программы.</w:t>
            </w:r>
          </w:p>
          <w:p w:rsidR="00FB5A71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Третий этап: итоговый 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мероприятий программы, анализ динамики результатов,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проблем и путей их решения, определение 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перспектив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дальнейшего развития</w:t>
            </w:r>
            <w:r w:rsidRPr="00613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F3997" w:rsidRDefault="00DF39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997" w:rsidRDefault="00DF39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D595D" w:rsidRPr="00FB5A71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Подведение итогов и постановка новых стратегических задач развития</w:t>
            </w:r>
          </w:p>
        </w:tc>
      </w:tr>
      <w:tr w:rsidR="00DD595D" w:rsidRPr="00E36DB8" w:rsidTr="001F54FC">
        <w:trPr>
          <w:trHeight w:val="147"/>
        </w:trPr>
        <w:tc>
          <w:tcPr>
            <w:tcW w:w="26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1F54FC" w:rsidRDefault="001F54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54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Цель</w:t>
            </w:r>
            <w:r w:rsidR="002244E4" w:rsidRPr="001F54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развития</w:t>
            </w:r>
          </w:p>
        </w:tc>
        <w:tc>
          <w:tcPr>
            <w:tcW w:w="6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AB9" w:rsidRPr="001F54FC" w:rsidRDefault="001F54FC" w:rsidP="00CE595F">
            <w:pPr>
              <w:ind w:left="105" w:right="7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Создание</w:t>
            </w:r>
            <w:r w:rsidRPr="001F54F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F54F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детском</w:t>
            </w:r>
            <w:r w:rsidRPr="001F54F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саду</w:t>
            </w:r>
            <w:r w:rsidRPr="001F54F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интегрированной</w:t>
            </w:r>
            <w:r w:rsidRPr="001F54F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</w:t>
            </w:r>
            <w:r w:rsidRPr="001F54F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воспитательно-образовательного,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</w:t>
            </w:r>
            <w:r w:rsidR="00F627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сохраняющего</w:t>
            </w:r>
            <w:r w:rsidRPr="001F54FC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пространства,</w:t>
            </w:r>
            <w:r w:rsidRPr="001F54F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способствующей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полноценному</w:t>
            </w:r>
            <w:r w:rsidRPr="001F54F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развитию</w:t>
            </w:r>
            <w:r w:rsidRPr="001F54F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54F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социализации</w:t>
            </w:r>
            <w:r w:rsidRPr="001F54F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дошкольника.</w:t>
            </w:r>
          </w:p>
        </w:tc>
      </w:tr>
      <w:tr w:rsidR="00DD595D" w:rsidRPr="00E36DB8" w:rsidTr="001F54FC">
        <w:trPr>
          <w:trHeight w:val="147"/>
        </w:trPr>
        <w:tc>
          <w:tcPr>
            <w:tcW w:w="26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13E8C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 программы развития</w:t>
            </w:r>
          </w:p>
        </w:tc>
        <w:tc>
          <w:tcPr>
            <w:tcW w:w="6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4FC" w:rsidRPr="001F54FC" w:rsidRDefault="001F54FC" w:rsidP="001F54FC">
            <w:pPr>
              <w:widowControl w:val="0"/>
              <w:tabs>
                <w:tab w:val="left" w:pos="825"/>
                <w:tab w:val="left" w:pos="826"/>
              </w:tabs>
              <w:autoSpaceDE w:val="0"/>
              <w:autoSpaceDN w:val="0"/>
              <w:spacing w:before="0" w:beforeAutospacing="0" w:after="0" w:afterAutospacing="0" w:line="237" w:lineRule="auto"/>
              <w:ind w:right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244E4"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Сохранение</w:t>
            </w:r>
            <w:r w:rsidRPr="001F54F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1F54F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1F54F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54F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1F54F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F54F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ДОУ.</w:t>
            </w:r>
          </w:p>
          <w:p w:rsidR="001F54FC" w:rsidRDefault="002244E4" w:rsidP="001F54FC">
            <w:pPr>
              <w:widowControl w:val="0"/>
              <w:tabs>
                <w:tab w:val="left" w:pos="825"/>
                <w:tab w:val="left" w:pos="826"/>
              </w:tabs>
              <w:autoSpaceDE w:val="0"/>
              <w:autoSpaceDN w:val="0"/>
              <w:spacing w:before="0" w:beforeAutospacing="0" w:after="0" w:afterAutospacing="0" w:line="29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1F54FC"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="001F54FC" w:rsidRPr="001F54F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1F54FC"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="001F54FC" w:rsidRPr="001F54F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1F54FC"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="001F54FC" w:rsidRPr="001F54F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1F54FC"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F54FC"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</w:t>
            </w:r>
            <w:r w:rsidR="00F627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F54FC"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сберегающей образовательной среды,</w:t>
            </w:r>
            <w:r w:rsidR="001F54FC" w:rsidRPr="001F54F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1F54FC"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обеспечивающей сохранение здоровья</w:t>
            </w:r>
            <w:r w:rsidR="001F54FC" w:rsidRPr="001F54F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F54FC"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с особыми образовательными</w:t>
            </w:r>
            <w:r w:rsidR="001F54FC" w:rsidRPr="001F54F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F54FC"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потребностями, и совершенствования работы</w:t>
            </w:r>
            <w:r w:rsidR="001F54FC" w:rsidRPr="001F54F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F54FC"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 психологического сопровождения</w:t>
            </w:r>
            <w:r w:rsidR="001F54FC" w:rsidRPr="001F54F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F54FC"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 w:rsidR="001F54FC" w:rsidRPr="001F54F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1F54FC"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процесса.</w:t>
            </w:r>
          </w:p>
          <w:p w:rsidR="001F54FC" w:rsidRDefault="001F54FC" w:rsidP="001F54FC">
            <w:pPr>
              <w:widowControl w:val="0"/>
              <w:tabs>
                <w:tab w:val="left" w:pos="825"/>
                <w:tab w:val="left" w:pos="826"/>
              </w:tabs>
              <w:autoSpaceDE w:val="0"/>
              <w:autoSpaceDN w:val="0"/>
              <w:spacing w:before="0" w:beforeAutospacing="0" w:after="0" w:afterAutospacing="0" w:line="29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="002244E4"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1F54F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1F54F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F54F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внедрения</w:t>
            </w:r>
            <w:r w:rsidRPr="001F54F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информационных</w:t>
            </w:r>
            <w:r w:rsidRPr="001F54F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  <w:r w:rsidRPr="001F54F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F54F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улучшения</w:t>
            </w:r>
            <w:r w:rsidRPr="001F54F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1F54F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 w:rsidRPr="001F54F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процесса.</w:t>
            </w:r>
          </w:p>
          <w:p w:rsidR="00A61AB9" w:rsidRDefault="001F54FC" w:rsidP="00A61AB9">
            <w:pPr>
              <w:widowControl w:val="0"/>
              <w:tabs>
                <w:tab w:val="left" w:pos="825"/>
                <w:tab w:val="left" w:pos="826"/>
              </w:tabs>
              <w:autoSpaceDE w:val="0"/>
              <w:autoSpaceDN w:val="0"/>
              <w:spacing w:before="0" w:beforeAutospacing="0" w:after="0" w:afterAutospacing="0" w:line="29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4.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возможностей сетевого</w:t>
            </w:r>
            <w:r w:rsidRPr="001F54F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взаимодействия</w:t>
            </w:r>
            <w:r w:rsidRPr="001F54F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F54F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интеграции</w:t>
            </w:r>
            <w:r w:rsidRPr="001F54F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F54F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F54F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процессе.</w:t>
            </w:r>
          </w:p>
          <w:p w:rsidR="00A61AB9" w:rsidRPr="00A61AB9" w:rsidRDefault="001F54FC" w:rsidP="00A61AB9">
            <w:pPr>
              <w:widowControl w:val="0"/>
              <w:tabs>
                <w:tab w:val="left" w:pos="825"/>
                <w:tab w:val="left" w:pos="826"/>
              </w:tabs>
              <w:autoSpaceDE w:val="0"/>
              <w:autoSpaceDN w:val="0"/>
              <w:spacing w:before="0" w:beforeAutospacing="0" w:after="0" w:afterAutospacing="0" w:line="29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A61AB9"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Освоение и внедрение новых технологий</w:t>
            </w:r>
            <w:r w:rsidR="00A61AB9" w:rsidRPr="00A61AB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61AB9"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 и образования дошкольников, через</w:t>
            </w:r>
            <w:r w:rsidR="00A61AB9" w:rsidRPr="00A61AB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61AB9"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обновление</w:t>
            </w:r>
            <w:r w:rsidR="00A61AB9" w:rsidRPr="00A61AB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A61AB9"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развивающей</w:t>
            </w:r>
            <w:r w:rsidR="00A61AB9" w:rsidRPr="00A61AB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A61AB9"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="00A61AB9" w:rsidRPr="00A61AB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A61AB9"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</w:t>
            </w:r>
            <w:r w:rsidR="00A61AB9" w:rsidRPr="00A61AB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A61AB9"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ДОУ,</w:t>
            </w:r>
            <w:r w:rsidR="00A61AB9" w:rsidRPr="00A61AB9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="00A61AB9"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способствующей</w:t>
            </w:r>
            <w:r w:rsidR="00A61AB9" w:rsidRPr="00A61AB9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="00A61AB9"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самореализации</w:t>
            </w:r>
            <w:r w:rsidR="00A61AB9" w:rsidRPr="00A61AB9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="00A61AB9"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ребёнка</w:t>
            </w:r>
            <w:r w:rsidR="00A61AB9" w:rsidRPr="00A61AB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61AB9"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A61AB9" w:rsidRPr="00A61AB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A61AB9"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="00A61AB9" w:rsidRPr="00A61AB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61AB9"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видах</w:t>
            </w:r>
            <w:r w:rsidR="00A61AB9" w:rsidRPr="00A61AB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="00A61AB9"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DD595D" w:rsidRPr="00CE595F" w:rsidRDefault="00A61AB9" w:rsidP="00CE595F">
            <w:pPr>
              <w:widowControl w:val="0"/>
              <w:tabs>
                <w:tab w:val="left" w:pos="825"/>
                <w:tab w:val="left" w:pos="826"/>
              </w:tabs>
              <w:autoSpaceDE w:val="0"/>
              <w:autoSpaceDN w:val="0"/>
              <w:spacing w:before="0" w:beforeAutospacing="0" w:after="0" w:afterAutospacing="0" w:line="29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6. </w:t>
            </w:r>
            <w:r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A61AB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 управления</w:t>
            </w:r>
            <w:r w:rsidRPr="00A61AB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</w:t>
            </w:r>
            <w:r w:rsidRPr="00A61AB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61AB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A61AB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повышения компетентности родителей по</w:t>
            </w:r>
            <w:r w:rsidRPr="00A61AB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A61AB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взаимодействия</w:t>
            </w:r>
            <w:r w:rsidRPr="00A61AB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61AB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детским</w:t>
            </w:r>
            <w:r w:rsidRPr="00A61AB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садом.</w:t>
            </w:r>
          </w:p>
        </w:tc>
      </w:tr>
      <w:tr w:rsidR="00DD595D" w:rsidRPr="00CD0D8D" w:rsidTr="001F54FC">
        <w:trPr>
          <w:trHeight w:val="77"/>
        </w:trPr>
        <w:tc>
          <w:tcPr>
            <w:tcW w:w="26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CD0D8D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Default="00A61AB9" w:rsidP="00D261BD">
            <w:pPr>
              <w:widowControl w:val="0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before="0" w:beforeAutospacing="0" w:after="0" w:afterAutospacing="0"/>
              <w:ind w:right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овлённая структура и содержание</w:t>
            </w:r>
            <w:r w:rsidRPr="00A61AB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 через реализацию инновационных, в</w:t>
            </w:r>
            <w:r w:rsidRPr="00A61AB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DD503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  </w:t>
            </w:r>
            <w:r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A61AB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A61AB9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</w:t>
            </w:r>
            <w:r w:rsidR="00BF0E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сберегающих</w:t>
            </w:r>
            <w:r w:rsidRPr="00A61AB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A61AB9" w:rsidRDefault="00A61AB9" w:rsidP="00D261BD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right="29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в вопросах воспитательн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работы с детьми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A61AB9" w:rsidRDefault="00A61AB9" w:rsidP="00D261BD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37" w:lineRule="auto"/>
              <w:ind w:right="29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применения ИКТ.</w:t>
            </w:r>
          </w:p>
          <w:p w:rsidR="00D33158" w:rsidRPr="00D33158" w:rsidRDefault="00A61AB9" w:rsidP="00D261BD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right="140"/>
              <w:rPr>
                <w:sz w:val="24"/>
              </w:rPr>
            </w:pPr>
            <w:r>
              <w:rPr>
                <w:sz w:val="24"/>
              </w:rPr>
              <w:t>Внедрение здоровье</w:t>
            </w:r>
            <w:r w:rsidR="00BF0EBC">
              <w:rPr>
                <w:sz w:val="24"/>
              </w:rPr>
              <w:t xml:space="preserve"> </w:t>
            </w:r>
            <w:r>
              <w:rPr>
                <w:sz w:val="24"/>
              </w:rPr>
              <w:t>сберегающих 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возможностей, в том числе детей-инвалидов,</w:t>
            </w:r>
            <w:r>
              <w:rPr>
                <w:spacing w:val="1"/>
                <w:sz w:val="24"/>
              </w:rPr>
              <w:t xml:space="preserve"> </w:t>
            </w:r>
          </w:p>
          <w:p w:rsidR="00A61AB9" w:rsidRDefault="00A61AB9" w:rsidP="00D33158">
            <w:pPr>
              <w:pStyle w:val="TableParagraph"/>
              <w:tabs>
                <w:tab w:val="left" w:pos="825"/>
                <w:tab w:val="left" w:pos="826"/>
              </w:tabs>
              <w:ind w:left="825" w:right="140"/>
              <w:rPr>
                <w:sz w:val="24"/>
              </w:rPr>
            </w:pPr>
            <w:r>
              <w:rPr>
                <w:sz w:val="24"/>
              </w:rPr>
              <w:t>воспитанников, успешное 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 ДОУ образовательной программы</w:t>
            </w:r>
            <w:r>
              <w:rPr>
                <w:spacing w:val="-57"/>
                <w:sz w:val="24"/>
              </w:rPr>
              <w:t xml:space="preserve"> </w:t>
            </w:r>
            <w:r w:rsidR="00DD5035">
              <w:rPr>
                <w:spacing w:val="-57"/>
                <w:sz w:val="24"/>
              </w:rPr>
              <w:t xml:space="preserve">                     </w:t>
            </w:r>
            <w:r>
              <w:rPr>
                <w:sz w:val="24"/>
              </w:rPr>
              <w:t>школы – 100%; их социализация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100%.</w:t>
            </w:r>
          </w:p>
          <w:p w:rsidR="00A61AB9" w:rsidRDefault="00A61AB9" w:rsidP="00D261BD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37" w:lineRule="auto"/>
              <w:ind w:right="304"/>
              <w:rPr>
                <w:sz w:val="24"/>
              </w:rPr>
            </w:pPr>
            <w:r>
              <w:rPr>
                <w:sz w:val="24"/>
              </w:rPr>
              <w:t>Обеспечение психофизического 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 ДОУ,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D5035" w:rsidRDefault="00A61AB9" w:rsidP="00D33158">
            <w:pPr>
              <w:pStyle w:val="TableParagraph"/>
              <w:ind w:left="825" w:right="140"/>
              <w:rPr>
                <w:sz w:val="24"/>
              </w:rPr>
            </w:pPr>
            <w:r>
              <w:rPr>
                <w:sz w:val="24"/>
              </w:rPr>
              <w:t>социуму,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A61AB9" w:rsidRDefault="00A61AB9" w:rsidP="00D261BD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right="522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воспитанников,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 начал личности,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способностей, </w:t>
            </w:r>
            <w:proofErr w:type="spellStart"/>
            <w:r>
              <w:rPr>
                <w:sz w:val="24"/>
              </w:rPr>
              <w:t>коммуникативности</w:t>
            </w:r>
            <w:proofErr w:type="spellEnd"/>
            <w:r>
              <w:rPr>
                <w:sz w:val="24"/>
              </w:rPr>
              <w:t>,</w:t>
            </w:r>
            <w:r w:rsidR="001140E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доброты,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эмоциональной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отзывчивости.</w:t>
            </w:r>
          </w:p>
          <w:p w:rsidR="00FB5A71" w:rsidRDefault="00FB5A71" w:rsidP="00FB5A71">
            <w:pPr>
              <w:pStyle w:val="TableParagraph"/>
              <w:tabs>
                <w:tab w:val="left" w:pos="825"/>
                <w:tab w:val="left" w:pos="826"/>
              </w:tabs>
              <w:ind w:right="522"/>
              <w:rPr>
                <w:sz w:val="24"/>
              </w:rPr>
            </w:pPr>
          </w:p>
          <w:p w:rsidR="00FB5A71" w:rsidRDefault="00FB5A71" w:rsidP="00FB5A71">
            <w:pPr>
              <w:pStyle w:val="TableParagraph"/>
              <w:tabs>
                <w:tab w:val="left" w:pos="825"/>
                <w:tab w:val="left" w:pos="826"/>
              </w:tabs>
              <w:ind w:right="522"/>
              <w:rPr>
                <w:sz w:val="24"/>
              </w:rPr>
            </w:pPr>
          </w:p>
          <w:p w:rsidR="00FB5A71" w:rsidRDefault="00FB5A71" w:rsidP="00FB5A71">
            <w:pPr>
              <w:pStyle w:val="TableParagraph"/>
              <w:tabs>
                <w:tab w:val="left" w:pos="825"/>
                <w:tab w:val="left" w:pos="826"/>
              </w:tabs>
              <w:ind w:right="522"/>
              <w:rPr>
                <w:sz w:val="24"/>
              </w:rPr>
            </w:pPr>
          </w:p>
          <w:p w:rsidR="00DF3997" w:rsidRDefault="00DF3997" w:rsidP="00FB5A71">
            <w:pPr>
              <w:pStyle w:val="TableParagraph"/>
              <w:tabs>
                <w:tab w:val="left" w:pos="825"/>
                <w:tab w:val="left" w:pos="826"/>
              </w:tabs>
              <w:ind w:right="522"/>
              <w:rPr>
                <w:sz w:val="24"/>
              </w:rPr>
            </w:pPr>
          </w:p>
          <w:p w:rsidR="00DF3997" w:rsidRDefault="00DF3997" w:rsidP="00FB5A71">
            <w:pPr>
              <w:pStyle w:val="TableParagraph"/>
              <w:tabs>
                <w:tab w:val="left" w:pos="825"/>
                <w:tab w:val="left" w:pos="826"/>
              </w:tabs>
              <w:ind w:right="522"/>
              <w:rPr>
                <w:sz w:val="24"/>
              </w:rPr>
            </w:pPr>
          </w:p>
          <w:p w:rsidR="00FB5A71" w:rsidRDefault="00FB5A71" w:rsidP="00FB5A71">
            <w:pPr>
              <w:pStyle w:val="TableParagraph"/>
              <w:tabs>
                <w:tab w:val="left" w:pos="825"/>
                <w:tab w:val="left" w:pos="826"/>
              </w:tabs>
              <w:ind w:right="522"/>
              <w:rPr>
                <w:sz w:val="24"/>
              </w:rPr>
            </w:pPr>
          </w:p>
          <w:p w:rsidR="00FB5A71" w:rsidRPr="00FB5A71" w:rsidRDefault="00A61AB9" w:rsidP="00FB5A71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right="211"/>
              <w:rPr>
                <w:sz w:val="24"/>
              </w:rPr>
            </w:pPr>
            <w:r>
              <w:rPr>
                <w:sz w:val="24"/>
              </w:rPr>
              <w:t>Обновлённая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A61AB9" w:rsidRDefault="00A61AB9" w:rsidP="00D261BD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37" w:lineRule="auto"/>
              <w:ind w:right="430"/>
              <w:rPr>
                <w:sz w:val="24"/>
              </w:rPr>
            </w:pPr>
            <w:r>
              <w:rPr>
                <w:sz w:val="24"/>
              </w:rPr>
              <w:t>Модернизированная материально-техническая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DD595D" w:rsidRPr="00A61AB9" w:rsidRDefault="00A61AB9" w:rsidP="00D261BD">
            <w:pPr>
              <w:widowControl w:val="0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before="0" w:beforeAutospacing="0" w:after="0" w:afterAutospacing="0"/>
              <w:ind w:right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Обновлённая</w:t>
            </w:r>
            <w:r w:rsidRPr="00A61AB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  <w:r w:rsidRPr="00A61AB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социального</w:t>
            </w:r>
            <w:r w:rsidRPr="00A61AB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61AB9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партнёрства.</w:t>
            </w:r>
          </w:p>
        </w:tc>
      </w:tr>
      <w:tr w:rsidR="00DD595D" w:rsidRPr="00E36DB8" w:rsidTr="001F54FC">
        <w:trPr>
          <w:trHeight w:val="147"/>
        </w:trPr>
        <w:tc>
          <w:tcPr>
            <w:tcW w:w="26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CD0D8D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Структура программы развития</w:t>
            </w:r>
          </w:p>
        </w:tc>
        <w:tc>
          <w:tcPr>
            <w:tcW w:w="6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</w:p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Характеристика текущего состояния детского сада</w:t>
            </w:r>
          </w:p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Концепция развития детского сада</w:t>
            </w:r>
          </w:p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Ключевые ориентиры программы развития: миссия, цели,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задачи, этапы реализации и ожидаемые результаты</w:t>
            </w:r>
          </w:p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Мероприятия по реализации программы развития</w:t>
            </w:r>
          </w:p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Мониторинг реализации программы развития</w:t>
            </w:r>
          </w:p>
        </w:tc>
      </w:tr>
      <w:tr w:rsidR="00DD595D" w:rsidTr="001F54FC">
        <w:trPr>
          <w:trHeight w:val="147"/>
        </w:trPr>
        <w:tc>
          <w:tcPr>
            <w:tcW w:w="26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управления реализацией программы развития</w:t>
            </w:r>
          </w:p>
        </w:tc>
        <w:tc>
          <w:tcPr>
            <w:tcW w:w="6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CD0D8D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Текущее управление программой осуществляется администрацией детского сада. </w:t>
            </w:r>
            <w:r w:rsidRPr="00CD0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Корректировки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0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осуществляются заведующим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0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CD0D8D" w:rsidRPr="00CD0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детским</w:t>
            </w:r>
            <w:r w:rsidRPr="00CD0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сад</w:t>
            </w:r>
            <w:r w:rsidR="00CD0D8D" w:rsidRPr="00CD0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CD0D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0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«Солнышко»</w:t>
            </w:r>
          </w:p>
        </w:tc>
      </w:tr>
      <w:tr w:rsidR="00DD595D" w:rsidTr="001F54FC">
        <w:trPr>
          <w:trHeight w:val="147"/>
        </w:trPr>
        <w:tc>
          <w:tcPr>
            <w:tcW w:w="26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мониторинга реализации программы развития</w:t>
            </w:r>
          </w:p>
        </w:tc>
        <w:tc>
          <w:tcPr>
            <w:tcW w:w="6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Default="002244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Внутренний мониторинг осуществляется ежегодно в мае. Форма – аналитический отчет-справка о результатах реализации программы развития. </w:t>
            </w:r>
            <w:r w:rsidRPr="00CD0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 </w:t>
            </w:r>
            <w:r w:rsidR="00CD0D8D" w:rsidRPr="00CD0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CD0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</w:t>
            </w:r>
            <w:r w:rsidR="00CD0D8D" w:rsidRPr="00CD0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CD0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сад</w:t>
            </w:r>
            <w:r w:rsidR="00CD0D8D" w:rsidRPr="00CD0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CD0D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0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«Солнышко»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D595D" w:rsidRPr="00E36DB8" w:rsidTr="001F54FC">
        <w:trPr>
          <w:trHeight w:val="147"/>
        </w:trPr>
        <w:tc>
          <w:tcPr>
            <w:tcW w:w="26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Ресурсное обеспечение реализации программы развития</w:t>
            </w:r>
          </w:p>
        </w:tc>
        <w:tc>
          <w:tcPr>
            <w:tcW w:w="6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158" w:rsidRPr="00D33158" w:rsidRDefault="002244E4" w:rsidP="00D261BD">
            <w:pPr>
              <w:pStyle w:val="a7"/>
              <w:numPr>
                <w:ilvl w:val="0"/>
                <w:numId w:val="14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3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Кадровые ресурсы. На данный момент</w:t>
            </w:r>
            <w:r w:rsidR="00DD5035" w:rsidRPr="00D33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</w:t>
            </w:r>
            <w:r w:rsidRPr="00D33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педагогам присвоена </w:t>
            </w:r>
            <w:r w:rsidR="00DD5035" w:rsidRPr="00D33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высшая и </w:t>
            </w:r>
            <w:r w:rsidRPr="00D33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квалификационная категория</w:t>
            </w:r>
            <w:r w:rsidR="00CD0D8D" w:rsidRPr="00D33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33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момент завершения программы доля педагогов с первой квалификационной категорией должна составить</w:t>
            </w:r>
            <w:r w:rsidR="00D33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40%</w:t>
            </w:r>
          </w:p>
          <w:p w:rsidR="00DD595D" w:rsidRPr="00381393" w:rsidRDefault="008709C0" w:rsidP="008709C0">
            <w:pPr>
              <w:ind w:left="422" w:hanging="42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2244E4"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Материально-технические ресурсы. На данный момент образовательная организация </w:t>
            </w:r>
            <w:r w:rsidR="000155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87%</w:t>
            </w:r>
            <w:r w:rsidR="002244E4"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укомплектована для реализации образовательных программ дошкольного образования. На момент завершения программы развития детский сад должен создать материально-технические ресурсы для реализации </w:t>
            </w:r>
            <w:r w:rsidR="0038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образовательных </w:t>
            </w:r>
            <w:r w:rsidR="002244E4"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 </w:t>
            </w:r>
            <w:r w:rsidR="00381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полностью.</w:t>
            </w:r>
          </w:p>
        </w:tc>
      </w:tr>
    </w:tbl>
    <w:p w:rsidR="00F627AE" w:rsidRDefault="00F627AE" w:rsidP="008709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27AE" w:rsidRDefault="00F627AE" w:rsidP="008709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27AE" w:rsidRDefault="00F627AE" w:rsidP="008709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27AE" w:rsidRDefault="00F627AE" w:rsidP="008709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27AE" w:rsidRDefault="00F627AE" w:rsidP="008709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27AE" w:rsidRDefault="00F627AE" w:rsidP="008709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27AE" w:rsidRDefault="00F627AE" w:rsidP="008709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D6B2E" w:rsidRDefault="00AD6B2E" w:rsidP="008709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595F" w:rsidRDefault="002244E4" w:rsidP="008709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BF0EBC" w:rsidRPr="00CE595F" w:rsidRDefault="00CE595F" w:rsidP="00AD6B2E">
      <w:pPr>
        <w:widowControl w:val="0"/>
        <w:autoSpaceDE w:val="0"/>
        <w:autoSpaceDN w:val="0"/>
        <w:spacing w:before="66" w:beforeAutospacing="0" w:after="0" w:afterAutospacing="0"/>
        <w:ind w:left="742" w:right="7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была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спроектирована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исходя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конкретного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анализа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исходного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состояния детского сада, территориальной специфики (возможности внешнего окружения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детского сада), специфики контингента детей, потребности родителей воспитанников в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образовательных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услугах,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учетом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предполагаемых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рисков,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возможных</w:t>
      </w:r>
      <w:r w:rsidRPr="00CE595F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процессе</w:t>
      </w:r>
      <w:r w:rsidRPr="00CE59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реализации программы.</w:t>
      </w:r>
    </w:p>
    <w:p w:rsidR="00CE595F" w:rsidRPr="00CE595F" w:rsidRDefault="00CE595F" w:rsidP="00CE595F">
      <w:pPr>
        <w:widowControl w:val="0"/>
        <w:autoSpaceDE w:val="0"/>
        <w:autoSpaceDN w:val="0"/>
        <w:spacing w:before="202" w:beforeAutospacing="0" w:after="0" w:afterAutospacing="0"/>
        <w:ind w:left="742" w:right="7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Приняв за основу идею само</w:t>
      </w:r>
      <w:r w:rsidR="00DD50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ценности дошкольного периода детства, мы считаем, что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педагогический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строить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двух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взаимосвязанных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направлениях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</w:t>
      </w:r>
      <w:r w:rsidRPr="00CE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ребенка</w:t>
      </w:r>
      <w:r w:rsidRPr="00CE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E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будущей жизни</w:t>
      </w:r>
      <w:r w:rsidRPr="00CE595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и забота</w:t>
      </w:r>
      <w:r w:rsidRPr="00CE59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о его</w:t>
      </w:r>
      <w:r w:rsidRPr="00CE59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полноценном</w:t>
      </w:r>
      <w:r w:rsidRPr="00CE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детстве.</w:t>
      </w:r>
    </w:p>
    <w:p w:rsidR="00CE595F" w:rsidRPr="00CE595F" w:rsidRDefault="00CE595F" w:rsidP="00CE595F">
      <w:pPr>
        <w:widowControl w:val="0"/>
        <w:autoSpaceDE w:val="0"/>
        <w:autoSpaceDN w:val="0"/>
        <w:spacing w:before="199" w:beforeAutospacing="0" w:after="0" w:afterAutospacing="0"/>
        <w:ind w:left="742" w:right="7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разработке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был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проектно-целевой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метод,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когда</w:t>
      </w:r>
      <w:r w:rsidRPr="00CE595F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каждая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задача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преобразовывается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целевой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проект.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Совокупность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проектов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образует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собой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двигатель развития ДОУ, каждый проект имеет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свою систему целей и задач,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систему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мероприятий и сроки реализации и ресурсы. Совокупность результатов этих проектов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составляют</w:t>
      </w:r>
      <w:r w:rsidRPr="00CE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результат программы.</w:t>
      </w:r>
    </w:p>
    <w:p w:rsidR="00CE595F" w:rsidRPr="00CE595F" w:rsidRDefault="00CE595F" w:rsidP="00CE595F">
      <w:pPr>
        <w:widowControl w:val="0"/>
        <w:autoSpaceDE w:val="0"/>
        <w:autoSpaceDN w:val="0"/>
        <w:spacing w:before="200" w:beforeAutospacing="0" w:after="0" w:afterAutospacing="0"/>
        <w:ind w:left="742" w:right="7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Выбор именно этого подхода является следствием осмысления преимуществ</w:t>
      </w:r>
      <w:r w:rsidR="00DD503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проектной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 и освоения проектной технологии, как наиболее адекватной в современном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управлении.</w:t>
      </w:r>
    </w:p>
    <w:p w:rsidR="00CE595F" w:rsidRPr="00CE595F" w:rsidRDefault="00CE595F" w:rsidP="00CE595F">
      <w:pPr>
        <w:widowControl w:val="0"/>
        <w:autoSpaceDE w:val="0"/>
        <w:autoSpaceDN w:val="0"/>
        <w:spacing w:before="202" w:beforeAutospacing="0" w:after="0" w:afterAutospacing="0" w:line="242" w:lineRule="auto"/>
        <w:ind w:left="742" w:right="7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разработки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была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создана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творческая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группа,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деятельность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которой</w:t>
      </w:r>
      <w:r w:rsidRPr="00CE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включала</w:t>
      </w:r>
      <w:r w:rsidRPr="00CE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несколько этапов:</w:t>
      </w:r>
    </w:p>
    <w:p w:rsidR="00CE595F" w:rsidRPr="00CE595F" w:rsidRDefault="00CE595F" w:rsidP="00D261BD">
      <w:pPr>
        <w:widowControl w:val="0"/>
        <w:numPr>
          <w:ilvl w:val="0"/>
          <w:numId w:val="7"/>
        </w:numPr>
        <w:tabs>
          <w:tab w:val="left" w:pos="1162"/>
        </w:tabs>
        <w:autoSpaceDE w:val="0"/>
        <w:autoSpaceDN w:val="0"/>
        <w:spacing w:before="194" w:beforeAutospacing="0" w:after="0" w:afterAutospacing="0"/>
        <w:ind w:right="75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E595F">
        <w:rPr>
          <w:rFonts w:ascii="Times New Roman" w:eastAsia="Times New Roman" w:hAnsi="Times New Roman" w:cs="Times New Roman"/>
          <w:sz w:val="24"/>
          <w:lang w:val="ru-RU"/>
        </w:rPr>
        <w:t>Анализ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внутренней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среды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(сильные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слабые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стороны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ДОУ,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соответствие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его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результативности современным требованиям) и внешней среды (анализ образовательной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политики на федеральном, региональном и муниципальном уровне и анализ социального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заказа</w:t>
      </w:r>
      <w:r w:rsidRPr="00CE595F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микросоциума).</w:t>
      </w:r>
    </w:p>
    <w:p w:rsidR="00CE595F" w:rsidRPr="00CE595F" w:rsidRDefault="00CE595F" w:rsidP="00D261BD">
      <w:pPr>
        <w:widowControl w:val="0"/>
        <w:numPr>
          <w:ilvl w:val="0"/>
          <w:numId w:val="7"/>
        </w:numPr>
        <w:tabs>
          <w:tab w:val="left" w:pos="975"/>
        </w:tabs>
        <w:autoSpaceDE w:val="0"/>
        <w:autoSpaceDN w:val="0"/>
        <w:spacing w:before="199" w:beforeAutospacing="0" w:after="0" w:afterAutospacing="0" w:line="242" w:lineRule="auto"/>
        <w:ind w:right="754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E595F">
        <w:rPr>
          <w:rFonts w:ascii="Times New Roman" w:eastAsia="Times New Roman" w:hAnsi="Times New Roman" w:cs="Times New Roman"/>
          <w:sz w:val="24"/>
          <w:lang w:val="ru-RU"/>
        </w:rPr>
        <w:t>Разработка концепции образовательного учреждения, которая включает в себя: миссию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ДОУ,</w:t>
      </w:r>
      <w:r w:rsidRPr="00CE595F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его философию,</w:t>
      </w:r>
      <w:r w:rsidRPr="00CE595F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образ педагога</w:t>
      </w:r>
      <w:r w:rsidRPr="00CE595F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и выпускника</w:t>
      </w:r>
      <w:r w:rsidRPr="00CE595F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ДОУ.</w:t>
      </w:r>
    </w:p>
    <w:p w:rsidR="00CE595F" w:rsidRPr="00CE595F" w:rsidRDefault="00CE595F" w:rsidP="00D261BD">
      <w:pPr>
        <w:widowControl w:val="0"/>
        <w:numPr>
          <w:ilvl w:val="0"/>
          <w:numId w:val="7"/>
        </w:numPr>
        <w:tabs>
          <w:tab w:val="left" w:pos="947"/>
        </w:tabs>
        <w:autoSpaceDE w:val="0"/>
        <w:autoSpaceDN w:val="0"/>
        <w:spacing w:before="199" w:beforeAutospacing="0" w:after="0" w:afterAutospacing="0"/>
        <w:ind w:left="946" w:hanging="205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E595F">
        <w:rPr>
          <w:rFonts w:ascii="Times New Roman" w:eastAsia="Times New Roman" w:hAnsi="Times New Roman" w:cs="Times New Roman"/>
          <w:sz w:val="24"/>
          <w:lang w:val="ru-RU"/>
        </w:rPr>
        <w:t>Определение</w:t>
      </w:r>
      <w:r w:rsidRPr="00CE595F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стратегических</w:t>
      </w:r>
      <w:r w:rsidRPr="00CE595F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целей</w:t>
      </w:r>
      <w:r w:rsidRPr="00CE595F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CE595F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задач.</w:t>
      </w:r>
    </w:p>
    <w:p w:rsidR="00CE595F" w:rsidRDefault="00CE595F" w:rsidP="00D261BD">
      <w:pPr>
        <w:widowControl w:val="0"/>
        <w:numPr>
          <w:ilvl w:val="0"/>
          <w:numId w:val="7"/>
        </w:numPr>
        <w:tabs>
          <w:tab w:val="left" w:pos="947"/>
        </w:tabs>
        <w:autoSpaceDE w:val="0"/>
        <w:autoSpaceDN w:val="0"/>
        <w:spacing w:before="199" w:beforeAutospacing="0" w:after="0" w:afterAutospacing="0"/>
        <w:ind w:left="946" w:hanging="205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E595F">
        <w:rPr>
          <w:rFonts w:ascii="Times New Roman" w:eastAsia="Times New Roman" w:hAnsi="Times New Roman" w:cs="Times New Roman"/>
          <w:sz w:val="24"/>
          <w:lang w:val="ru-RU"/>
        </w:rPr>
        <w:t>Разработка</w:t>
      </w:r>
      <w:r w:rsidRPr="00CE595F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социально-педагогических</w:t>
      </w:r>
      <w:r w:rsidRPr="00CE595F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проектов.</w:t>
      </w:r>
    </w:p>
    <w:p w:rsidR="000C6B9E" w:rsidRDefault="000C6B9E" w:rsidP="008709C0">
      <w:pPr>
        <w:widowControl w:val="0"/>
        <w:autoSpaceDE w:val="0"/>
        <w:autoSpaceDN w:val="0"/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CE595F" w:rsidRPr="00CE595F" w:rsidRDefault="00CE595F" w:rsidP="00CE595F">
      <w:pPr>
        <w:widowControl w:val="0"/>
        <w:autoSpaceDE w:val="0"/>
        <w:autoSpaceDN w:val="0"/>
        <w:spacing w:before="0" w:beforeAutospacing="0" w:after="0" w:afterAutospacing="0"/>
        <w:ind w:left="7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CE5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Основное</w:t>
      </w:r>
      <w:r w:rsidRPr="00CE595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предназначение</w:t>
      </w:r>
      <w:r w:rsidRPr="00CE595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программы</w:t>
      </w:r>
    </w:p>
    <w:p w:rsidR="00CE595F" w:rsidRPr="00CE595F" w:rsidRDefault="00CE595F" w:rsidP="00D261BD">
      <w:pPr>
        <w:widowControl w:val="0"/>
        <w:numPr>
          <w:ilvl w:val="1"/>
          <w:numId w:val="7"/>
        </w:numPr>
        <w:tabs>
          <w:tab w:val="left" w:pos="1462"/>
        </w:tabs>
        <w:autoSpaceDE w:val="0"/>
        <w:autoSpaceDN w:val="0"/>
        <w:spacing w:before="192" w:beforeAutospacing="0" w:after="0" w:afterAutospacing="0"/>
        <w:ind w:right="748"/>
        <w:jc w:val="both"/>
        <w:rPr>
          <w:rFonts w:ascii="Wingdings" w:eastAsia="Times New Roman" w:hAnsi="Wingdings" w:cs="Times New Roman"/>
          <w:sz w:val="24"/>
          <w:lang w:val="ru-RU"/>
        </w:rPr>
      </w:pPr>
      <w:r w:rsidRPr="00CE595F">
        <w:rPr>
          <w:rFonts w:ascii="Times New Roman" w:eastAsia="Times New Roman" w:hAnsi="Times New Roman" w:cs="Times New Roman"/>
          <w:sz w:val="24"/>
          <w:lang w:val="ru-RU"/>
        </w:rPr>
        <w:t>Определение факторов, затрудняющих реализацию образовательной деятельности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ДОУ,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факторов,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представляющих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большие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возможности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достижения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поставленных</w:t>
      </w:r>
      <w:r w:rsidRPr="00CE595F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целей развития ДОУ.</w:t>
      </w:r>
    </w:p>
    <w:p w:rsidR="00CE595F" w:rsidRPr="004E7C18" w:rsidRDefault="00CE595F" w:rsidP="00D261BD">
      <w:pPr>
        <w:widowControl w:val="0"/>
        <w:numPr>
          <w:ilvl w:val="1"/>
          <w:numId w:val="7"/>
        </w:numPr>
        <w:tabs>
          <w:tab w:val="left" w:pos="1462"/>
        </w:tabs>
        <w:autoSpaceDE w:val="0"/>
        <w:autoSpaceDN w:val="0"/>
        <w:spacing w:before="200" w:beforeAutospacing="0" w:after="0" w:afterAutospacing="0"/>
        <w:ind w:right="747"/>
        <w:jc w:val="both"/>
        <w:rPr>
          <w:rFonts w:ascii="Wingdings" w:eastAsia="Times New Roman" w:hAnsi="Wingdings" w:cs="Times New Roman"/>
          <w:sz w:val="24"/>
          <w:lang w:val="ru-RU"/>
        </w:rPr>
      </w:pPr>
      <w:r w:rsidRPr="00CE595F">
        <w:rPr>
          <w:rFonts w:ascii="Times New Roman" w:eastAsia="Times New Roman" w:hAnsi="Times New Roman" w:cs="Times New Roman"/>
          <w:sz w:val="24"/>
          <w:lang w:val="ru-RU"/>
        </w:rPr>
        <w:t>Построение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целостной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концептуальной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модели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будущего</w:t>
      </w:r>
      <w:r w:rsidRPr="00CE595F">
        <w:rPr>
          <w:rFonts w:ascii="Times New Roman" w:eastAsia="Times New Roman" w:hAnsi="Times New Roman" w:cs="Times New Roman"/>
          <w:spacing w:val="6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дошкольного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учреждения,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ориентированного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обеспечение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равных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возможностей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полноценного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развития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каждого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ребенка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период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дошкольного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детства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образовании, развитии, поддержании и укреплени</w:t>
      </w:r>
      <w:r w:rsidR="00DD5035">
        <w:rPr>
          <w:rFonts w:ascii="Times New Roman" w:eastAsia="Times New Roman" w:hAnsi="Times New Roman" w:cs="Times New Roman"/>
          <w:sz w:val="24"/>
          <w:lang w:val="ru-RU"/>
        </w:rPr>
        <w:t>и здоровья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CE595F" w:rsidRDefault="00CE595F" w:rsidP="00D33158">
      <w:pPr>
        <w:widowControl w:val="0"/>
        <w:tabs>
          <w:tab w:val="left" w:pos="1462"/>
        </w:tabs>
        <w:autoSpaceDE w:val="0"/>
        <w:autoSpaceDN w:val="0"/>
        <w:spacing w:before="202" w:beforeAutospacing="0" w:after="0" w:afterAutospacing="0"/>
        <w:ind w:left="1134"/>
        <w:rPr>
          <w:rFonts w:ascii="Times New Roman" w:eastAsia="Times New Roman" w:hAnsi="Times New Roman" w:cs="Times New Roman"/>
          <w:sz w:val="24"/>
          <w:lang w:val="ru-RU"/>
        </w:rPr>
      </w:pPr>
      <w:r w:rsidRPr="00CE595F">
        <w:rPr>
          <w:rFonts w:ascii="Times New Roman" w:eastAsia="Times New Roman" w:hAnsi="Times New Roman" w:cs="Times New Roman"/>
          <w:sz w:val="24"/>
          <w:lang w:val="ru-RU"/>
        </w:rPr>
        <w:t>Определение</w:t>
      </w:r>
      <w:r w:rsidRPr="00CE595F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направлений</w:t>
      </w:r>
      <w:r w:rsidRPr="00CE595F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CE595F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содержания</w:t>
      </w:r>
      <w:r w:rsidRPr="00CE595F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инновационной</w:t>
      </w:r>
      <w:r w:rsidRPr="00CE595F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деятельности</w:t>
      </w:r>
      <w:r w:rsidRPr="00CE595F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учреждения.</w:t>
      </w:r>
    </w:p>
    <w:p w:rsidR="00AD6B2E" w:rsidRDefault="00AD6B2E" w:rsidP="00D33158">
      <w:pPr>
        <w:widowControl w:val="0"/>
        <w:tabs>
          <w:tab w:val="left" w:pos="1462"/>
        </w:tabs>
        <w:autoSpaceDE w:val="0"/>
        <w:autoSpaceDN w:val="0"/>
        <w:spacing w:before="202" w:beforeAutospacing="0" w:after="0" w:afterAutospacing="0"/>
        <w:ind w:left="1134"/>
        <w:rPr>
          <w:rFonts w:ascii="Times New Roman" w:eastAsia="Times New Roman" w:hAnsi="Times New Roman" w:cs="Times New Roman"/>
          <w:sz w:val="24"/>
          <w:lang w:val="ru-RU"/>
        </w:rPr>
      </w:pPr>
    </w:p>
    <w:p w:rsidR="00AD6B2E" w:rsidRDefault="00AD6B2E" w:rsidP="00D33158">
      <w:pPr>
        <w:widowControl w:val="0"/>
        <w:tabs>
          <w:tab w:val="left" w:pos="1462"/>
        </w:tabs>
        <w:autoSpaceDE w:val="0"/>
        <w:autoSpaceDN w:val="0"/>
        <w:spacing w:before="202" w:beforeAutospacing="0" w:after="0" w:afterAutospacing="0"/>
        <w:ind w:left="1134"/>
        <w:rPr>
          <w:rFonts w:ascii="Wingdings" w:eastAsia="Times New Roman" w:hAnsi="Wingdings" w:cs="Times New Roman"/>
          <w:sz w:val="24"/>
          <w:lang w:val="ru-RU"/>
        </w:rPr>
      </w:pPr>
    </w:p>
    <w:p w:rsidR="00AD6B2E" w:rsidRPr="00CE595F" w:rsidRDefault="00AD6B2E" w:rsidP="00D33158">
      <w:pPr>
        <w:widowControl w:val="0"/>
        <w:tabs>
          <w:tab w:val="left" w:pos="1462"/>
        </w:tabs>
        <w:autoSpaceDE w:val="0"/>
        <w:autoSpaceDN w:val="0"/>
        <w:spacing w:before="202" w:beforeAutospacing="0" w:after="0" w:afterAutospacing="0"/>
        <w:ind w:left="1134"/>
        <w:rPr>
          <w:rFonts w:ascii="Wingdings" w:eastAsia="Times New Roman" w:hAnsi="Wingdings" w:cs="Times New Roman"/>
          <w:sz w:val="24"/>
          <w:lang w:val="ru-RU"/>
        </w:rPr>
      </w:pPr>
    </w:p>
    <w:p w:rsidR="00CE595F" w:rsidRPr="000C6B9E" w:rsidRDefault="00CE595F" w:rsidP="00D261BD">
      <w:pPr>
        <w:widowControl w:val="0"/>
        <w:numPr>
          <w:ilvl w:val="1"/>
          <w:numId w:val="7"/>
        </w:numPr>
        <w:tabs>
          <w:tab w:val="left" w:pos="1462"/>
        </w:tabs>
        <w:autoSpaceDE w:val="0"/>
        <w:autoSpaceDN w:val="0"/>
        <w:spacing w:before="66" w:beforeAutospacing="0" w:after="0" w:afterAutospacing="0" w:line="242" w:lineRule="auto"/>
        <w:ind w:right="752"/>
        <w:jc w:val="both"/>
        <w:rPr>
          <w:rFonts w:ascii="Wingdings" w:eastAsia="Times New Roman" w:hAnsi="Wingdings" w:cs="Times New Roman"/>
          <w:sz w:val="24"/>
          <w:lang w:val="ru-RU"/>
        </w:rPr>
      </w:pPr>
      <w:r w:rsidRPr="000C6B9E">
        <w:rPr>
          <w:rFonts w:ascii="Times New Roman" w:eastAsia="Times New Roman" w:hAnsi="Times New Roman" w:cs="Times New Roman"/>
          <w:sz w:val="24"/>
          <w:lang w:val="ru-RU"/>
        </w:rPr>
        <w:t>Формирование</w:t>
      </w:r>
      <w:r w:rsidRPr="000C6B9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0C6B9E">
        <w:rPr>
          <w:rFonts w:ascii="Times New Roman" w:eastAsia="Times New Roman" w:hAnsi="Times New Roman" w:cs="Times New Roman"/>
          <w:sz w:val="24"/>
          <w:lang w:val="ru-RU"/>
        </w:rPr>
        <w:t>сбалансированного</w:t>
      </w:r>
      <w:r w:rsidRPr="000C6B9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0C6B9E">
        <w:rPr>
          <w:rFonts w:ascii="Times New Roman" w:eastAsia="Times New Roman" w:hAnsi="Times New Roman" w:cs="Times New Roman"/>
          <w:sz w:val="24"/>
          <w:lang w:val="ru-RU"/>
        </w:rPr>
        <w:t>ресурсного</w:t>
      </w:r>
      <w:r w:rsidRPr="000C6B9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0C6B9E">
        <w:rPr>
          <w:rFonts w:ascii="Times New Roman" w:eastAsia="Times New Roman" w:hAnsi="Times New Roman" w:cs="Times New Roman"/>
          <w:sz w:val="24"/>
          <w:lang w:val="ru-RU"/>
        </w:rPr>
        <w:t>(нормативно-правового,</w:t>
      </w:r>
      <w:r w:rsidRPr="000C6B9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0C6B9E">
        <w:rPr>
          <w:rFonts w:ascii="Times New Roman" w:eastAsia="Times New Roman" w:hAnsi="Times New Roman" w:cs="Times New Roman"/>
          <w:sz w:val="24"/>
          <w:lang w:val="ru-RU"/>
        </w:rPr>
        <w:t>научно</w:t>
      </w:r>
      <w:r w:rsidR="004E7C18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0C6B9E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0C6B9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0C6B9E">
        <w:rPr>
          <w:rFonts w:ascii="Times New Roman" w:eastAsia="Times New Roman" w:hAnsi="Times New Roman" w:cs="Times New Roman"/>
          <w:sz w:val="24"/>
          <w:lang w:val="ru-RU"/>
        </w:rPr>
        <w:t>методического, кадрового и финансового) обеспечения, сопряжение его с целями и</w:t>
      </w:r>
      <w:r w:rsidRPr="000C6B9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0C6B9E">
        <w:rPr>
          <w:rFonts w:ascii="Times New Roman" w:eastAsia="Times New Roman" w:hAnsi="Times New Roman" w:cs="Times New Roman"/>
          <w:sz w:val="24"/>
          <w:lang w:val="ru-RU"/>
        </w:rPr>
        <w:t>действиями</w:t>
      </w:r>
      <w:r w:rsidRPr="000C6B9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0C6B9E">
        <w:rPr>
          <w:rFonts w:ascii="Times New Roman" w:eastAsia="Times New Roman" w:hAnsi="Times New Roman" w:cs="Times New Roman"/>
          <w:sz w:val="24"/>
          <w:lang w:val="ru-RU"/>
        </w:rPr>
        <w:t>деятельности</w:t>
      </w:r>
      <w:r w:rsidRPr="000C6B9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0C6B9E">
        <w:rPr>
          <w:rFonts w:ascii="Times New Roman" w:eastAsia="Times New Roman" w:hAnsi="Times New Roman" w:cs="Times New Roman"/>
          <w:sz w:val="24"/>
          <w:lang w:val="ru-RU"/>
        </w:rPr>
        <w:t>ДОУ.</w:t>
      </w:r>
      <w:r w:rsidR="004E7C18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0C6B9E">
        <w:rPr>
          <w:rFonts w:ascii="Times New Roman" w:eastAsia="Times New Roman" w:hAnsi="Times New Roman" w:cs="Times New Roman"/>
          <w:sz w:val="24"/>
          <w:lang w:val="ru-RU"/>
        </w:rPr>
        <w:t>Обеспечение</w:t>
      </w:r>
      <w:r w:rsidRPr="000C6B9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0C6B9E">
        <w:rPr>
          <w:rFonts w:ascii="Times New Roman" w:eastAsia="Times New Roman" w:hAnsi="Times New Roman" w:cs="Times New Roman"/>
          <w:sz w:val="24"/>
          <w:lang w:val="ru-RU"/>
        </w:rPr>
        <w:t>условий</w:t>
      </w:r>
      <w:r w:rsidRPr="000C6B9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0C6B9E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0C6B9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0C6B9E">
        <w:rPr>
          <w:rFonts w:ascii="Times New Roman" w:eastAsia="Times New Roman" w:hAnsi="Times New Roman" w:cs="Times New Roman"/>
          <w:sz w:val="24"/>
          <w:lang w:val="ru-RU"/>
        </w:rPr>
        <w:t>непрерывного</w:t>
      </w:r>
      <w:r w:rsidRPr="000C6B9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0C6B9E">
        <w:rPr>
          <w:rFonts w:ascii="Times New Roman" w:eastAsia="Times New Roman" w:hAnsi="Times New Roman" w:cs="Times New Roman"/>
          <w:sz w:val="24"/>
          <w:lang w:val="ru-RU"/>
        </w:rPr>
        <w:t>повышения</w:t>
      </w:r>
      <w:r w:rsidRPr="000C6B9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0C6B9E">
        <w:rPr>
          <w:rFonts w:ascii="Times New Roman" w:eastAsia="Times New Roman" w:hAnsi="Times New Roman" w:cs="Times New Roman"/>
          <w:sz w:val="24"/>
          <w:lang w:val="ru-RU"/>
        </w:rPr>
        <w:t>профессионализма</w:t>
      </w:r>
      <w:r w:rsidRPr="000C6B9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0C6B9E">
        <w:rPr>
          <w:rFonts w:ascii="Times New Roman" w:eastAsia="Times New Roman" w:hAnsi="Times New Roman" w:cs="Times New Roman"/>
          <w:sz w:val="24"/>
          <w:lang w:val="ru-RU"/>
        </w:rPr>
        <w:t>всех</w:t>
      </w:r>
      <w:r w:rsidRPr="000C6B9E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0C6B9E">
        <w:rPr>
          <w:rFonts w:ascii="Times New Roman" w:eastAsia="Times New Roman" w:hAnsi="Times New Roman" w:cs="Times New Roman"/>
          <w:sz w:val="24"/>
          <w:lang w:val="ru-RU"/>
        </w:rPr>
        <w:t>субъектов</w:t>
      </w:r>
      <w:r w:rsidRPr="000C6B9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0C6B9E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0C6B9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0C6B9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0C6B9E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0C6B9E">
        <w:rPr>
          <w:rFonts w:ascii="Times New Roman" w:eastAsia="Times New Roman" w:hAnsi="Times New Roman" w:cs="Times New Roman"/>
          <w:sz w:val="24"/>
          <w:lang w:val="ru-RU"/>
        </w:rPr>
        <w:t>коррекционно-образовательной</w:t>
      </w:r>
      <w:r w:rsidRPr="000C6B9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0C6B9E">
        <w:rPr>
          <w:rFonts w:ascii="Times New Roman" w:eastAsia="Times New Roman" w:hAnsi="Times New Roman" w:cs="Times New Roman"/>
          <w:sz w:val="24"/>
          <w:lang w:val="ru-RU"/>
        </w:rPr>
        <w:t>деятельности</w:t>
      </w:r>
      <w:r w:rsidRPr="000C6B9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0C6B9E">
        <w:rPr>
          <w:rFonts w:ascii="Times New Roman" w:eastAsia="Times New Roman" w:hAnsi="Times New Roman" w:cs="Times New Roman"/>
          <w:sz w:val="24"/>
          <w:lang w:val="ru-RU"/>
        </w:rPr>
        <w:t>ДОУ.</w:t>
      </w:r>
    </w:p>
    <w:p w:rsidR="00CE595F" w:rsidRPr="00CE595F" w:rsidRDefault="00CE595F" w:rsidP="00CE595F">
      <w:pPr>
        <w:widowControl w:val="0"/>
        <w:autoSpaceDE w:val="0"/>
        <w:autoSpaceDN w:val="0"/>
        <w:spacing w:before="204" w:beforeAutospacing="0" w:after="0" w:afterAutospacing="0"/>
        <w:ind w:left="742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CE5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Качественные</w:t>
      </w:r>
      <w:r w:rsidRPr="00CE595F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характеристики</w:t>
      </w:r>
      <w:r w:rsidRPr="00CE595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программы</w:t>
      </w:r>
    </w:p>
    <w:p w:rsidR="00CE595F" w:rsidRPr="00CE595F" w:rsidRDefault="00CE595F" w:rsidP="00CE595F">
      <w:pPr>
        <w:widowControl w:val="0"/>
        <w:autoSpaceDE w:val="0"/>
        <w:autoSpaceDN w:val="0"/>
        <w:spacing w:before="192" w:beforeAutospacing="0" w:after="0" w:afterAutospacing="0"/>
        <w:ind w:left="742" w:right="7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9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Актуальность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- программа ориентирована на решение наиболее значимых проблем для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будущей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(перспективной)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системы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образовательного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коррекционно-образовательного</w:t>
      </w:r>
      <w:r w:rsidRPr="00CE595F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процесса</w:t>
      </w:r>
      <w:r w:rsidRPr="00CE59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детского сада.</w:t>
      </w:r>
    </w:p>
    <w:p w:rsidR="00CE595F" w:rsidRPr="00CE595F" w:rsidRDefault="00CE595F" w:rsidP="00CE595F">
      <w:pPr>
        <w:widowControl w:val="0"/>
        <w:autoSpaceDE w:val="0"/>
        <w:autoSpaceDN w:val="0"/>
        <w:spacing w:before="199" w:beforeAutospacing="0" w:after="0" w:afterAutospacing="0"/>
        <w:ind w:left="742" w:right="7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E59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Прогностичность</w:t>
      </w:r>
      <w:proofErr w:type="spellEnd"/>
      <w:r w:rsidRPr="00CE59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- данная программа отражает в своих целях и планируемых действиях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не только настоящие, но и будущие требования к дошкольному учреждению. Наряду с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этим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просчитываются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риски,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возникновение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которых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реализации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программы, намечается соответствие программы изменяющимся требованиям и условиям,</w:t>
      </w:r>
      <w:r w:rsidRPr="00CE595F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E59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которых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она</w:t>
      </w:r>
      <w:r w:rsidRPr="00CE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будет реализоваться.</w:t>
      </w:r>
    </w:p>
    <w:p w:rsidR="00CE595F" w:rsidRPr="00CE595F" w:rsidRDefault="00CE595F" w:rsidP="00CE595F">
      <w:pPr>
        <w:widowControl w:val="0"/>
        <w:autoSpaceDE w:val="0"/>
        <w:autoSpaceDN w:val="0"/>
        <w:spacing w:before="202" w:beforeAutospacing="0" w:after="0" w:afterAutospacing="0" w:line="242" w:lineRule="auto"/>
        <w:ind w:left="742" w:right="7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9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Рациональность</w:t>
      </w:r>
      <w:r w:rsidRPr="00CE59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программой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определены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цели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способы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получения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максимально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возможных результатов.</w:t>
      </w:r>
    </w:p>
    <w:p w:rsidR="00CE595F" w:rsidRPr="00CE595F" w:rsidRDefault="00CE595F" w:rsidP="00CE595F">
      <w:pPr>
        <w:widowControl w:val="0"/>
        <w:autoSpaceDE w:val="0"/>
        <w:autoSpaceDN w:val="0"/>
        <w:spacing w:before="194" w:beforeAutospacing="0" w:after="0" w:afterAutospacing="0" w:line="242" w:lineRule="auto"/>
        <w:ind w:left="742" w:right="7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9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Реалистичность</w:t>
      </w:r>
      <w:r w:rsidRPr="00CE59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призвана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обеспечить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соответствие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между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желаемым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возможным,</w:t>
      </w:r>
      <w:r w:rsidRPr="00CE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т.е. между</w:t>
      </w:r>
      <w:r w:rsidRPr="00CE595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целями программы</w:t>
      </w:r>
      <w:r w:rsidRPr="00CE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и средствами</w:t>
      </w:r>
      <w:r w:rsidRPr="00CE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CE595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достижений.</w:t>
      </w:r>
    </w:p>
    <w:p w:rsidR="00CE595F" w:rsidRPr="00CE595F" w:rsidRDefault="00CE595F" w:rsidP="00CE595F">
      <w:pPr>
        <w:widowControl w:val="0"/>
        <w:autoSpaceDE w:val="0"/>
        <w:autoSpaceDN w:val="0"/>
        <w:spacing w:before="194" w:beforeAutospacing="0" w:after="0" w:afterAutospacing="0"/>
        <w:ind w:left="742" w:right="7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9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Целостность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- наличие в программе всех структурных частей, обеспечивающих полноту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состава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действий,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необходимых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достижения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цели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(проблемный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анализ,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концептуальные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положения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стратегия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развития,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действий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предполагаемые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результаты).</w:t>
      </w:r>
    </w:p>
    <w:p w:rsidR="00CE595F" w:rsidRDefault="00CE595F" w:rsidP="00CE595F">
      <w:pPr>
        <w:widowControl w:val="0"/>
        <w:autoSpaceDE w:val="0"/>
        <w:autoSpaceDN w:val="0"/>
        <w:spacing w:before="202" w:beforeAutospacing="0" w:after="0" w:afterAutospacing="0"/>
        <w:ind w:left="742" w:right="7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9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Контролируемость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- в программе определены конечные и промежуточные цели и задачи,</w:t>
      </w:r>
      <w:r w:rsidRPr="00CE595F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 являются измеримыми, сформулированы критерии оценки результатов развития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ДОУ.</w:t>
      </w:r>
    </w:p>
    <w:p w:rsidR="00CE595F" w:rsidRPr="00CE595F" w:rsidRDefault="00CE595F" w:rsidP="00CE595F">
      <w:pPr>
        <w:widowControl w:val="0"/>
        <w:autoSpaceDE w:val="0"/>
        <w:autoSpaceDN w:val="0"/>
        <w:spacing w:before="199" w:beforeAutospacing="0" w:after="0" w:afterAutospacing="0"/>
        <w:ind w:left="742" w:right="7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9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Нормативно-правовая адекватность</w:t>
      </w:r>
      <w:r w:rsidRPr="00CE595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- соотнесение целей программы и планируемых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способов их достижения с законодательством федерального, регионального и местного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уровней.</w:t>
      </w:r>
    </w:p>
    <w:p w:rsidR="000C6B9E" w:rsidRPr="004E7C18" w:rsidRDefault="00CE595F" w:rsidP="004E7C18">
      <w:pPr>
        <w:widowControl w:val="0"/>
        <w:autoSpaceDE w:val="0"/>
        <w:autoSpaceDN w:val="0"/>
        <w:spacing w:before="199" w:beforeAutospacing="0" w:after="0" w:afterAutospacing="0"/>
        <w:ind w:left="742" w:right="7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59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Индивидуальность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- программа нацелена на решение специфических (не глобальных)</w:t>
      </w:r>
      <w:r w:rsidRPr="00CE595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 ДОУ при максимальном учете и отражении особенностей детского сада, запросов</w:t>
      </w:r>
      <w:r w:rsidRPr="00CE595F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E59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потенциальных возможностей</w:t>
      </w:r>
      <w:r w:rsidRPr="00CE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педагогического</w:t>
      </w:r>
      <w:r w:rsidRPr="00CE59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коллектива,</w:t>
      </w:r>
      <w:r w:rsidRPr="00CE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социума</w:t>
      </w:r>
      <w:r w:rsidRPr="00CE595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E595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родителей</w:t>
      </w:r>
      <w:r w:rsidR="004E7C1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E595F" w:rsidRPr="00CE595F" w:rsidRDefault="00CE595F" w:rsidP="00CE595F">
      <w:pPr>
        <w:widowControl w:val="0"/>
        <w:autoSpaceDE w:val="0"/>
        <w:autoSpaceDN w:val="0"/>
        <w:spacing w:before="209" w:beforeAutospacing="0" w:after="0" w:afterAutospacing="0"/>
        <w:ind w:left="7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E59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Механизмы</w:t>
      </w:r>
      <w:r w:rsidRPr="00CE59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реализации</w:t>
      </w:r>
      <w:r w:rsidRPr="00CE59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программы</w:t>
      </w:r>
      <w:r w:rsidRPr="00CE59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развития</w:t>
      </w:r>
      <w:r w:rsidRPr="00CE59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детского</w:t>
      </w:r>
      <w:r w:rsidRPr="00CE59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сада:</w:t>
      </w:r>
    </w:p>
    <w:p w:rsidR="00CE595F" w:rsidRPr="00CE595F" w:rsidRDefault="00CE595F" w:rsidP="00D261BD">
      <w:pPr>
        <w:widowControl w:val="0"/>
        <w:numPr>
          <w:ilvl w:val="1"/>
          <w:numId w:val="7"/>
        </w:numPr>
        <w:tabs>
          <w:tab w:val="left" w:pos="1462"/>
        </w:tabs>
        <w:autoSpaceDE w:val="0"/>
        <w:autoSpaceDN w:val="0"/>
        <w:spacing w:before="192" w:beforeAutospacing="0" w:after="0" w:afterAutospacing="0"/>
        <w:ind w:hanging="361"/>
        <w:jc w:val="both"/>
        <w:rPr>
          <w:rFonts w:ascii="Wingdings" w:eastAsia="Times New Roman" w:hAnsi="Wingdings" w:cs="Times New Roman"/>
          <w:sz w:val="24"/>
          <w:lang w:val="ru-RU"/>
        </w:rPr>
      </w:pPr>
      <w:r w:rsidRPr="00CE595F">
        <w:rPr>
          <w:rFonts w:ascii="Times New Roman" w:eastAsia="Times New Roman" w:hAnsi="Times New Roman" w:cs="Times New Roman"/>
          <w:sz w:val="24"/>
          <w:lang w:val="ru-RU"/>
        </w:rPr>
        <w:t>Выполнение</w:t>
      </w:r>
      <w:r w:rsidRPr="00CE595F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требований</w:t>
      </w:r>
      <w:r w:rsidRPr="00CE595F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ФГОС</w:t>
      </w:r>
      <w:r w:rsidRPr="00CE595F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proofErr w:type="gramStart"/>
      <w:r w:rsidRPr="00CE595F">
        <w:rPr>
          <w:rFonts w:ascii="Times New Roman" w:eastAsia="Times New Roman" w:hAnsi="Times New Roman" w:cs="Times New Roman"/>
          <w:sz w:val="24"/>
          <w:lang w:val="ru-RU"/>
        </w:rPr>
        <w:t>ДО</w:t>
      </w:r>
      <w:proofErr w:type="gramEnd"/>
      <w:r w:rsidRPr="00CE595F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CE595F" w:rsidRPr="00CE595F" w:rsidRDefault="00CE595F" w:rsidP="00D261BD">
      <w:pPr>
        <w:widowControl w:val="0"/>
        <w:numPr>
          <w:ilvl w:val="1"/>
          <w:numId w:val="7"/>
        </w:numPr>
        <w:tabs>
          <w:tab w:val="left" w:pos="1462"/>
        </w:tabs>
        <w:autoSpaceDE w:val="0"/>
        <w:autoSpaceDN w:val="0"/>
        <w:spacing w:before="0" w:beforeAutospacing="0" w:after="0" w:afterAutospacing="0"/>
        <w:ind w:right="755"/>
        <w:jc w:val="both"/>
        <w:rPr>
          <w:rFonts w:ascii="Wingdings" w:eastAsia="Times New Roman" w:hAnsi="Wingdings" w:cs="Times New Roman"/>
          <w:sz w:val="24"/>
          <w:lang w:val="ru-RU"/>
        </w:rPr>
      </w:pPr>
      <w:r w:rsidRPr="00CE595F">
        <w:rPr>
          <w:rFonts w:ascii="Times New Roman" w:eastAsia="Times New Roman" w:hAnsi="Times New Roman" w:cs="Times New Roman"/>
          <w:sz w:val="24"/>
          <w:lang w:val="ru-RU"/>
        </w:rPr>
        <w:t xml:space="preserve">Повышение качества образовательных, </w:t>
      </w:r>
      <w:proofErr w:type="spellStart"/>
      <w:r w:rsidRPr="00CE595F">
        <w:rPr>
          <w:rFonts w:ascii="Times New Roman" w:eastAsia="Times New Roman" w:hAnsi="Times New Roman" w:cs="Times New Roman"/>
          <w:sz w:val="24"/>
          <w:lang w:val="ru-RU"/>
        </w:rPr>
        <w:t>здоровьеформирующих</w:t>
      </w:r>
      <w:proofErr w:type="spellEnd"/>
      <w:r w:rsidRPr="00CE595F">
        <w:rPr>
          <w:rFonts w:ascii="Times New Roman" w:eastAsia="Times New Roman" w:hAnsi="Times New Roman" w:cs="Times New Roman"/>
          <w:sz w:val="24"/>
          <w:lang w:val="ru-RU"/>
        </w:rPr>
        <w:t xml:space="preserve"> и творческих услуг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CE595F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учреждении,</w:t>
      </w:r>
      <w:r w:rsidRPr="00CE595F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с учетом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возрастных</w:t>
      </w:r>
      <w:r w:rsidRPr="00CE595F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CE595F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индивидуальных особенностей</w:t>
      </w:r>
      <w:r w:rsidRPr="00CE595F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детей.</w:t>
      </w:r>
    </w:p>
    <w:p w:rsidR="00CE595F" w:rsidRPr="00CE595F" w:rsidRDefault="00CE595F" w:rsidP="00D261BD">
      <w:pPr>
        <w:widowControl w:val="0"/>
        <w:numPr>
          <w:ilvl w:val="1"/>
          <w:numId w:val="7"/>
        </w:numPr>
        <w:tabs>
          <w:tab w:val="left" w:pos="1462"/>
        </w:tabs>
        <w:autoSpaceDE w:val="0"/>
        <w:autoSpaceDN w:val="0"/>
        <w:spacing w:before="1" w:beforeAutospacing="0" w:after="0" w:afterAutospacing="0"/>
        <w:ind w:right="748"/>
        <w:jc w:val="both"/>
        <w:rPr>
          <w:rFonts w:ascii="Wingdings" w:eastAsia="Times New Roman" w:hAnsi="Wingdings" w:cs="Times New Roman"/>
          <w:sz w:val="24"/>
          <w:lang w:val="ru-RU"/>
        </w:rPr>
      </w:pPr>
      <w:r w:rsidRPr="00CE595F">
        <w:rPr>
          <w:rFonts w:ascii="Times New Roman" w:eastAsia="Times New Roman" w:hAnsi="Times New Roman" w:cs="Times New Roman"/>
          <w:sz w:val="24"/>
          <w:lang w:val="ru-RU"/>
        </w:rPr>
        <w:t>Обеспечение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доступности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дошкольного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образования,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равных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стартовых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возможностей каждому ребенку дошкольного возраста с учетом потребностей и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возможностей</w:t>
      </w:r>
      <w:r w:rsidRPr="00CE595F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социума.</w:t>
      </w:r>
    </w:p>
    <w:p w:rsidR="00F41A1E" w:rsidRPr="000C6B9E" w:rsidRDefault="00CE595F" w:rsidP="00D261BD">
      <w:pPr>
        <w:widowControl w:val="0"/>
        <w:numPr>
          <w:ilvl w:val="1"/>
          <w:numId w:val="7"/>
        </w:numPr>
        <w:tabs>
          <w:tab w:val="left" w:pos="1462"/>
        </w:tabs>
        <w:autoSpaceDE w:val="0"/>
        <w:autoSpaceDN w:val="0"/>
        <w:spacing w:before="0" w:beforeAutospacing="0" w:after="0" w:afterAutospacing="0" w:line="242" w:lineRule="auto"/>
        <w:ind w:right="752"/>
        <w:jc w:val="both"/>
        <w:rPr>
          <w:rFonts w:ascii="Wingdings" w:eastAsia="Times New Roman" w:hAnsi="Wingdings" w:cs="Times New Roman"/>
          <w:sz w:val="24"/>
          <w:lang w:val="ru-RU"/>
        </w:rPr>
      </w:pPr>
      <w:r w:rsidRPr="00CE595F">
        <w:rPr>
          <w:rFonts w:ascii="Times New Roman" w:eastAsia="Times New Roman" w:hAnsi="Times New Roman" w:cs="Times New Roman"/>
          <w:sz w:val="24"/>
          <w:lang w:val="ru-RU"/>
        </w:rPr>
        <w:t>Модернизация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системы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управления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образовательной,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инновационной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CE59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финансово</w:t>
      </w:r>
      <w:r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экономической</w:t>
      </w:r>
      <w:r w:rsidRPr="00CE595F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деятельностью</w:t>
      </w:r>
      <w:r w:rsidRPr="00CE595F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CE595F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CE595F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ru-RU"/>
        </w:rPr>
        <w:t>организации.</w:t>
      </w:r>
    </w:p>
    <w:p w:rsidR="008709C0" w:rsidRDefault="008709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F3997" w:rsidRDefault="00DF399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F3997" w:rsidRDefault="00DF399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595D" w:rsidRPr="006539E5" w:rsidRDefault="002244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Характеристика текущего состояния детского сада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справка.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Дата создания детского сада</w:t>
      </w:r>
      <w:r w:rsidR="00381393">
        <w:rPr>
          <w:rFonts w:hAnsi="Times New Roman" w:cs="Times New Roman"/>
          <w:color w:val="000000"/>
          <w:sz w:val="24"/>
          <w:szCs w:val="24"/>
          <w:lang w:val="ru-RU"/>
        </w:rPr>
        <w:t>: 01 февраля 2008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(на основании постановления администрации </w:t>
      </w:r>
      <w:proofErr w:type="gramStart"/>
      <w:r w:rsidR="00381393">
        <w:rPr>
          <w:rFonts w:hAnsi="Times New Roman" w:cs="Times New Roman"/>
          <w:color w:val="000000"/>
          <w:sz w:val="24"/>
          <w:szCs w:val="24"/>
          <w:lang w:val="ru-RU"/>
        </w:rPr>
        <w:t>Матвеево-Курганского</w:t>
      </w:r>
      <w:proofErr w:type="gramEnd"/>
      <w:r w:rsidR="00381393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«О создании МБДОУ </w:t>
      </w:r>
      <w:r w:rsidR="0038139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 w:rsidR="0038139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381393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381393">
        <w:rPr>
          <w:rFonts w:hAnsi="Times New Roman" w:cs="Times New Roman"/>
          <w:color w:val="000000"/>
          <w:sz w:val="24"/>
          <w:szCs w:val="24"/>
          <w:lang w:val="ru-RU"/>
        </w:rPr>
        <w:t xml:space="preserve"> 01.03. 2007 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81393">
        <w:rPr>
          <w:rFonts w:hAnsi="Times New Roman" w:cs="Times New Roman"/>
          <w:color w:val="000000"/>
          <w:sz w:val="24"/>
          <w:szCs w:val="24"/>
          <w:lang w:val="ru-RU"/>
        </w:rPr>
        <w:t xml:space="preserve"> 519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Правоустанавливающие документы детского сада.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Устав. Действующий устав детского сада (</w:t>
      </w:r>
      <w:r w:rsidR="00381393">
        <w:rPr>
          <w:rFonts w:hAnsi="Times New Roman" w:cs="Times New Roman"/>
          <w:color w:val="000000"/>
          <w:sz w:val="24"/>
          <w:szCs w:val="24"/>
          <w:lang w:val="ru-RU"/>
        </w:rPr>
        <w:t xml:space="preserve">третья 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редакция) утвержден постановлением </w:t>
      </w:r>
      <w:r w:rsidR="00381393">
        <w:rPr>
          <w:rFonts w:hAnsi="Times New Roman" w:cs="Times New Roman"/>
          <w:color w:val="000000"/>
          <w:sz w:val="24"/>
          <w:szCs w:val="24"/>
          <w:lang w:val="ru-RU"/>
        </w:rPr>
        <w:t xml:space="preserve">отдела образования Администрации </w:t>
      </w:r>
      <w:proofErr w:type="gramStart"/>
      <w:r w:rsidR="00381393">
        <w:rPr>
          <w:rFonts w:hAnsi="Times New Roman" w:cs="Times New Roman"/>
          <w:color w:val="000000"/>
          <w:sz w:val="24"/>
          <w:szCs w:val="24"/>
          <w:lang w:val="ru-RU"/>
        </w:rPr>
        <w:t>Матвеево-Курганского</w:t>
      </w:r>
      <w:proofErr w:type="gramEnd"/>
      <w:r w:rsidR="00381393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района.05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81393">
        <w:rPr>
          <w:rFonts w:hAnsi="Times New Roman" w:cs="Times New Roman"/>
          <w:color w:val="000000"/>
          <w:sz w:val="24"/>
          <w:szCs w:val="24"/>
          <w:lang w:val="ru-RU"/>
        </w:rPr>
        <w:t>02.2015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381393">
        <w:rPr>
          <w:rFonts w:hAnsi="Times New Roman" w:cs="Times New Roman"/>
          <w:color w:val="000000"/>
          <w:sz w:val="24"/>
          <w:szCs w:val="24"/>
          <w:lang w:val="ru-RU"/>
        </w:rPr>
        <w:t xml:space="preserve"> 35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Лицензия на осуществление образовательной деятельности – от</w:t>
      </w:r>
      <w:r w:rsidR="00E7589A">
        <w:rPr>
          <w:rFonts w:hAnsi="Times New Roman" w:cs="Times New Roman"/>
          <w:color w:val="000000"/>
          <w:sz w:val="24"/>
          <w:szCs w:val="24"/>
          <w:lang w:val="ru-RU"/>
        </w:rPr>
        <w:t xml:space="preserve"> 16.04.2013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, серия 63Л</w:t>
      </w:r>
      <w:r w:rsidR="00E7589A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№ 000</w:t>
      </w:r>
      <w:r w:rsidR="00E7589A">
        <w:rPr>
          <w:rFonts w:hAnsi="Times New Roman" w:cs="Times New Roman"/>
          <w:color w:val="000000"/>
          <w:sz w:val="24"/>
          <w:szCs w:val="24"/>
          <w:lang w:val="ru-RU"/>
        </w:rPr>
        <w:t>0620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номер</w:t>
      </w:r>
      <w:r w:rsidR="00E7589A">
        <w:rPr>
          <w:rFonts w:hAnsi="Times New Roman" w:cs="Times New Roman"/>
          <w:color w:val="000000"/>
          <w:sz w:val="24"/>
          <w:szCs w:val="24"/>
          <w:lang w:val="ru-RU"/>
        </w:rPr>
        <w:t xml:space="preserve"> 3368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. Лицензия бессрочная.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внесении записи в ЕГРЮЛ. Основной государственный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номер</w:t>
      </w:r>
      <w:r w:rsidR="00682807">
        <w:rPr>
          <w:rFonts w:hAnsi="Times New Roman" w:cs="Times New Roman"/>
          <w:color w:val="000000"/>
          <w:sz w:val="24"/>
          <w:szCs w:val="24"/>
          <w:lang w:val="ru-RU"/>
        </w:rPr>
        <w:t>: 1076119000022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за государственным регистрационным номером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82807">
        <w:rPr>
          <w:rFonts w:hAnsi="Times New Roman" w:cs="Times New Roman"/>
          <w:color w:val="000000"/>
          <w:sz w:val="24"/>
          <w:szCs w:val="24"/>
          <w:lang w:val="ru-RU"/>
        </w:rPr>
        <w:t>2196196148290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регистрации в налоговом органе. Основной государственный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номер</w:t>
      </w:r>
      <w:r w:rsidR="00682807">
        <w:rPr>
          <w:rFonts w:hAnsi="Times New Roman" w:cs="Times New Roman"/>
          <w:color w:val="000000"/>
          <w:sz w:val="24"/>
          <w:szCs w:val="24"/>
          <w:lang w:val="ru-RU"/>
        </w:rPr>
        <w:t xml:space="preserve"> 1076119000022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. ИНН/КПП</w:t>
      </w:r>
      <w:r w:rsidR="00682807">
        <w:rPr>
          <w:rFonts w:hAnsi="Times New Roman" w:cs="Times New Roman"/>
          <w:color w:val="000000"/>
          <w:sz w:val="24"/>
          <w:szCs w:val="24"/>
          <w:lang w:val="ru-RU"/>
        </w:rPr>
        <w:t xml:space="preserve"> 6119009202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682807">
        <w:rPr>
          <w:rFonts w:hAnsi="Times New Roman" w:cs="Times New Roman"/>
          <w:color w:val="000000"/>
          <w:sz w:val="24"/>
          <w:szCs w:val="24"/>
          <w:lang w:val="ru-RU"/>
        </w:rPr>
        <w:t>611901001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33158" w:rsidRPr="008709C0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Контакты. 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Адрес: </w:t>
      </w:r>
      <w:r w:rsidR="0068280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F0ECD">
        <w:rPr>
          <w:rFonts w:hAnsi="Times New Roman" w:cs="Times New Roman"/>
          <w:color w:val="000000"/>
          <w:sz w:val="24"/>
          <w:szCs w:val="24"/>
          <w:lang w:val="ru-RU"/>
        </w:rPr>
        <w:t>ело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2807">
        <w:rPr>
          <w:rFonts w:hAnsi="Times New Roman" w:cs="Times New Roman"/>
          <w:color w:val="000000"/>
          <w:sz w:val="24"/>
          <w:szCs w:val="24"/>
          <w:lang w:val="ru-RU"/>
        </w:rPr>
        <w:t>Алексеевка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, улица </w:t>
      </w:r>
      <w:r w:rsidR="00682807">
        <w:rPr>
          <w:rFonts w:hAnsi="Times New Roman" w:cs="Times New Roman"/>
          <w:color w:val="000000"/>
          <w:sz w:val="24"/>
          <w:szCs w:val="24"/>
          <w:lang w:val="ru-RU"/>
        </w:rPr>
        <w:t>Гагарина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, дом</w:t>
      </w:r>
      <w:r w:rsidR="00682807">
        <w:rPr>
          <w:rFonts w:hAnsi="Times New Roman" w:cs="Times New Roman"/>
          <w:color w:val="000000"/>
          <w:sz w:val="24"/>
          <w:szCs w:val="24"/>
          <w:lang w:val="ru-RU"/>
        </w:rPr>
        <w:t xml:space="preserve"> 41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. Телефон</w:t>
      </w:r>
      <w:r w:rsidR="00682807">
        <w:rPr>
          <w:rFonts w:hAnsi="Times New Roman" w:cs="Times New Roman"/>
          <w:color w:val="000000"/>
          <w:sz w:val="24"/>
          <w:szCs w:val="24"/>
          <w:lang w:val="ru-RU"/>
        </w:rPr>
        <w:t>: 3-33-04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. Электронный адрес: </w:t>
      </w:r>
      <w:r w:rsidR="00682807" w:rsidRPr="00682807">
        <w:rPr>
          <w:rFonts w:hAnsi="Times New Roman" w:cs="Times New Roman"/>
          <w:color w:val="000000"/>
          <w:sz w:val="24"/>
          <w:szCs w:val="24"/>
          <w:lang w:val="ru-RU"/>
        </w:rPr>
        <w:t>solnce55</w:t>
      </w:r>
      <w:r w:rsidR="001F0ECD" w:rsidRPr="004E7C18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proofErr w:type="spellStart"/>
      <w:r w:rsidR="001F0ECD">
        <w:rPr>
          <w:rFonts w:hAnsi="Times New Roman" w:cs="Times New Roman"/>
          <w:color w:val="000000"/>
          <w:sz w:val="24"/>
          <w:szCs w:val="24"/>
        </w:rPr>
        <w:t>yandex</w:t>
      </w:r>
      <w:proofErr w:type="spellEnd"/>
      <w:r w:rsidR="001F0ECD" w:rsidRPr="004E7C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1F0ECD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 обучения в детском саду.</w:t>
      </w:r>
    </w:p>
    <w:p w:rsidR="00DD595D" w:rsidRDefault="002244E4">
      <w:pPr>
        <w:rPr>
          <w:rFonts w:hAnsi="Times New Roman" w:cs="Times New Roman"/>
          <w:color w:val="000000"/>
          <w:sz w:val="24"/>
          <w:szCs w:val="24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структурной единицей дошкольного образовательного учреждения является группа детей дошкольного возраста.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 w:rsidRPr="00682807">
        <w:rPr>
          <w:rFonts w:hAnsi="Times New Roman" w:cs="Times New Roman"/>
          <w:color w:val="000000"/>
          <w:sz w:val="24"/>
          <w:szCs w:val="24"/>
          <w:lang w:val="ru-RU"/>
        </w:rPr>
        <w:t>настоящее время в учреждении</w:t>
      </w:r>
      <w:r>
        <w:rPr>
          <w:rFonts w:hAnsi="Times New Roman" w:cs="Times New Roman"/>
          <w:color w:val="000000"/>
          <w:sz w:val="24"/>
          <w:szCs w:val="24"/>
        </w:rPr>
        <w:t xml:space="preserve"> функционирует</w:t>
      </w:r>
      <w:r w:rsidR="0068280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2807" w:rsidRPr="001F0EC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F0ECD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1F0ECD" w:rsidRPr="001F0ECD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F0EC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F0ECD">
        <w:rPr>
          <w:rFonts w:hAnsi="Times New Roman" w:cs="Times New Roman"/>
          <w:color w:val="000000"/>
          <w:sz w:val="24"/>
          <w:szCs w:val="24"/>
          <w:lang w:val="ru-RU"/>
        </w:rPr>
        <w:t>из них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D595D" w:rsidRPr="006539E5" w:rsidRDefault="00682807" w:rsidP="00D261B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280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244E4"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группы для детей раннего возраста</w:t>
      </w:r>
      <w:r w:rsidR="001F0ECD" w:rsidRPr="001F0EC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F0ECD">
        <w:rPr>
          <w:rFonts w:hAnsi="Times New Roman" w:cs="Times New Roman"/>
          <w:color w:val="000000"/>
          <w:sz w:val="24"/>
          <w:szCs w:val="24"/>
          <w:lang w:val="ru-RU"/>
        </w:rPr>
        <w:t>от 1,5 до 3 лет)</w:t>
      </w:r>
      <w:r w:rsidR="002244E4" w:rsidRPr="006539E5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DD595D" w:rsidRPr="006539E5" w:rsidRDefault="002244E4" w:rsidP="00D261B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2807" w:rsidRPr="0068280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CE595F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детей дошкольного возраста</w:t>
      </w:r>
      <w:r w:rsidR="00CB45C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CB45C1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CB45C1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лет – 1 группа, с</w:t>
      </w:r>
      <w:r w:rsidR="00CB45C1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до 7 лет – 1 группа).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Режим работы ДОУ: с</w:t>
      </w:r>
      <w:r w:rsidR="00CB45C1">
        <w:rPr>
          <w:rFonts w:hAnsi="Times New Roman" w:cs="Times New Roman"/>
          <w:color w:val="000000"/>
          <w:sz w:val="24"/>
          <w:szCs w:val="24"/>
          <w:lang w:val="ru-RU"/>
        </w:rPr>
        <w:t xml:space="preserve"> 7.0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0 до</w:t>
      </w:r>
      <w:r w:rsidR="00CB45C1"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.00. Выходные дни: суббота, воскресенье, праздничные дни.</w:t>
      </w:r>
    </w:p>
    <w:p w:rsidR="000C6B9E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Материально-техническая база. </w:t>
      </w:r>
      <w:proofErr w:type="gramStart"/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Имеется кабинет заведующего, медицинский кабинет, изолятор, </w:t>
      </w:r>
      <w:r w:rsidR="00CB45C1">
        <w:rPr>
          <w:rFonts w:hAnsi="Times New Roman" w:cs="Times New Roman"/>
          <w:color w:val="000000"/>
          <w:sz w:val="24"/>
          <w:szCs w:val="24"/>
          <w:lang w:val="ru-RU"/>
        </w:rPr>
        <w:t>музыкальный зал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, кабинет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 заведующего </w:t>
      </w:r>
      <w:r w:rsidR="00CB45C1">
        <w:rPr>
          <w:rFonts w:hAnsi="Times New Roman" w:cs="Times New Roman"/>
          <w:color w:val="000000"/>
          <w:sz w:val="24"/>
          <w:szCs w:val="24"/>
          <w:lang w:val="ru-RU"/>
        </w:rPr>
        <w:t>хозяйством,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пищеблок, </w:t>
      </w:r>
      <w:r w:rsidR="00CB45C1">
        <w:rPr>
          <w:rFonts w:hAnsi="Times New Roman" w:cs="Times New Roman"/>
          <w:color w:val="000000"/>
          <w:sz w:val="24"/>
          <w:szCs w:val="24"/>
          <w:lang w:val="ru-RU"/>
        </w:rPr>
        <w:t>3 групповые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комнат</w:t>
      </w:r>
      <w:r w:rsidR="00CB45C1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,  прачечная, </w:t>
      </w:r>
      <w:r w:rsidR="00CB45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подсобные кладовые.</w:t>
      </w:r>
      <w:proofErr w:type="gramEnd"/>
    </w:p>
    <w:p w:rsidR="0030627F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Помещение детского сада находится в отдельно стоящем </w:t>
      </w:r>
      <w:r w:rsidR="00CB45C1">
        <w:rPr>
          <w:rFonts w:hAnsi="Times New Roman" w:cs="Times New Roman"/>
          <w:color w:val="000000"/>
          <w:sz w:val="24"/>
          <w:szCs w:val="24"/>
          <w:lang w:val="ru-RU"/>
        </w:rPr>
        <w:t>приспособленном одно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этажном здании. Имеется собственная территория для прогулок, </w:t>
      </w:r>
      <w:r w:rsidR="00CB45C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обустроенных прогулочных веранд</w:t>
      </w:r>
      <w:r w:rsidR="00CB45C1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, игровое и спортивное оборудование, отличительной особенностью детского сада являются благоустроенные детские площадки, хорошее озеленение.</w:t>
      </w:r>
      <w:r w:rsidR="008709C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Основным направлением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является реализация ООП </w:t>
      </w:r>
      <w:proofErr w:type="gramStart"/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группах общеобразовательной направленности.</w:t>
      </w:r>
    </w:p>
    <w:p w:rsidR="00BF0EBC" w:rsidRDefault="00BF0EBC" w:rsidP="00D3315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F0EBC" w:rsidRDefault="00BF0EBC" w:rsidP="00D3315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F0EBC" w:rsidRDefault="00BF0EBC" w:rsidP="00D3315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F0EBC" w:rsidRDefault="00BF0EBC" w:rsidP="00D3315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3158" w:rsidRDefault="002244E4" w:rsidP="00D331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Кадровая характеристика.</w:t>
      </w:r>
      <w:r w:rsidR="00D33158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D85AF6" w:rsidRDefault="00D33158" w:rsidP="00D85AF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44E4" w:rsidRPr="006539E5">
        <w:rPr>
          <w:rFonts w:hAnsi="Times New Roman" w:cs="Times New Roman"/>
          <w:color w:val="000000"/>
          <w:sz w:val="24"/>
          <w:szCs w:val="24"/>
          <w:lang w:val="ru-RU"/>
        </w:rPr>
        <w:t>На момент написания программы развития общее количество педагогических работников –</w:t>
      </w:r>
      <w:r w:rsidR="00CB45C1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="002244E4"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 (заведующий детским садом, </w:t>
      </w:r>
      <w:r w:rsidR="00CB45C1">
        <w:rPr>
          <w:rFonts w:hAnsi="Times New Roman" w:cs="Times New Roman"/>
          <w:color w:val="000000"/>
          <w:sz w:val="24"/>
          <w:szCs w:val="24"/>
          <w:lang w:val="ru-RU"/>
        </w:rPr>
        <w:t xml:space="preserve">, 6 </w:t>
      </w:r>
      <w:r w:rsidR="002244E4" w:rsidRPr="006539E5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="00CB45C1">
        <w:rPr>
          <w:rFonts w:hAnsi="Times New Roman" w:cs="Times New Roman"/>
          <w:color w:val="000000"/>
          <w:sz w:val="24"/>
          <w:szCs w:val="24"/>
          <w:lang w:val="ru-RU"/>
        </w:rPr>
        <w:t>, 1 музыкальный</w:t>
      </w:r>
      <w:r w:rsidR="002244E4"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B45C1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руководитель, </w:t>
      </w:r>
      <w:r w:rsidR="002244E4"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1 педагог-психолог).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2244E4" w:rsidRPr="006539E5">
        <w:rPr>
          <w:rFonts w:hAnsi="Times New Roman" w:cs="Times New Roman"/>
          <w:color w:val="000000"/>
          <w:sz w:val="24"/>
          <w:szCs w:val="24"/>
          <w:lang w:val="ru-RU"/>
        </w:rPr>
        <w:t>Работник с медицинским образованием – 1 человек.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</w:t>
      </w:r>
      <w:r w:rsidR="002244E4" w:rsidRPr="00CE595F">
        <w:rPr>
          <w:rFonts w:hAnsi="Times New Roman" w:cs="Times New Roman"/>
          <w:color w:val="000000"/>
          <w:sz w:val="24"/>
          <w:szCs w:val="24"/>
          <w:lang w:val="ru-RU"/>
        </w:rPr>
        <w:t>Укомплектованность кадрами: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2244E4" w:rsidRPr="000C6B9E">
        <w:rPr>
          <w:rFonts w:hAnsi="Times New Roman" w:cs="Times New Roman"/>
          <w:color w:val="000000"/>
          <w:sz w:val="24"/>
          <w:szCs w:val="24"/>
          <w:lang w:val="ru-RU"/>
        </w:rPr>
        <w:t>воспитателями – на 100%;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2244E4" w:rsidRPr="000C6B9E">
        <w:rPr>
          <w:rFonts w:hAnsi="Times New Roman" w:cs="Times New Roman"/>
          <w:color w:val="000000"/>
          <w:sz w:val="24"/>
          <w:szCs w:val="24"/>
          <w:lang w:val="ru-RU"/>
        </w:rPr>
        <w:t>младшими воспитателями – на 100%;</w:t>
      </w:r>
      <w:r w:rsidR="00D85AF6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5AF6" w:rsidRPr="0030627F">
        <w:rPr>
          <w:rFonts w:hAnsi="Times New Roman" w:cs="Times New Roman"/>
          <w:color w:val="000000"/>
          <w:sz w:val="24"/>
          <w:szCs w:val="24"/>
          <w:lang w:val="ru-RU"/>
        </w:rPr>
        <w:t>обслуживающим</w:t>
      </w:r>
      <w:r w:rsidR="00D85AF6" w:rsidRPr="000C6B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5AF6" w:rsidRPr="0030627F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персоналом </w:t>
      </w:r>
      <w:r w:rsidR="00D85AF6" w:rsidRPr="000C6B9E">
        <w:rPr>
          <w:rFonts w:hAnsi="Times New Roman" w:cs="Times New Roman"/>
          <w:color w:val="000000"/>
          <w:sz w:val="24"/>
          <w:szCs w:val="24"/>
          <w:lang w:val="ru-RU"/>
        </w:rPr>
        <w:t>– 100%.</w:t>
      </w:r>
      <w:r w:rsidR="00D85AF6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</w:t>
      </w:r>
    </w:p>
    <w:tbl>
      <w:tblPr>
        <w:tblpPr w:leftFromText="180" w:rightFromText="180" w:vertAnchor="text" w:horzAnchor="margin" w:tblpY="90"/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6"/>
        <w:gridCol w:w="3079"/>
        <w:gridCol w:w="2962"/>
      </w:tblGrid>
      <w:tr w:rsidR="00D85AF6" w:rsidRPr="00CD0D8D" w:rsidTr="00D85AF6"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5AF6" w:rsidRDefault="00D85AF6" w:rsidP="00D85A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5AF6" w:rsidRPr="006539E5" w:rsidRDefault="00D85AF6" w:rsidP="00D85A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Наличие квалификационных категорий, кол-во работников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5AF6" w:rsidRDefault="00D85AF6" w:rsidP="00D85AF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Стаж работы, кол-во работников</w:t>
            </w:r>
          </w:p>
          <w:p w:rsidR="00D85AF6" w:rsidRPr="006539E5" w:rsidRDefault="00D85AF6" w:rsidP="00D85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5AF6" w:rsidRPr="00CB45C1" w:rsidTr="00D85AF6"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5AF6" w:rsidRPr="006539E5" w:rsidRDefault="00D85AF6" w:rsidP="00D85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Высшее</w:t>
            </w:r>
            <w:proofErr w:type="gramEnd"/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85AF6" w:rsidRPr="006539E5" w:rsidRDefault="00D85AF6" w:rsidP="00D85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специальное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5AF6" w:rsidRPr="006539E5" w:rsidRDefault="00D85AF6" w:rsidP="00D85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proofErr w:type="gramEnd"/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</w:t>
            </w:r>
          </w:p>
          <w:p w:rsidR="00D85AF6" w:rsidRPr="006539E5" w:rsidRDefault="00D85AF6" w:rsidP="00D85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  <w:p w:rsidR="00D85AF6" w:rsidRPr="006539E5" w:rsidRDefault="00D85AF6" w:rsidP="00D85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занимаемой должности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5AF6" w:rsidRDefault="00D85AF6" w:rsidP="00D85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5до  10лет – 3</w:t>
            </w:r>
          </w:p>
          <w:p w:rsidR="00D85AF6" w:rsidRDefault="00D85AF6" w:rsidP="00D85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10 до 20  - 3</w:t>
            </w:r>
          </w:p>
          <w:p w:rsidR="00D85AF6" w:rsidRPr="00CB45C1" w:rsidRDefault="00D85AF6" w:rsidP="00D85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свыше 20 лет - 2</w:t>
            </w:r>
          </w:p>
        </w:tc>
      </w:tr>
    </w:tbl>
    <w:p w:rsidR="00D33158" w:rsidRDefault="00D33158" w:rsidP="00D3315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</w:t>
      </w:r>
      <w:r w:rsidR="00D85AF6"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D85AF6" w:rsidRDefault="00D85AF6" w:rsidP="00D33158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D595D" w:rsidRPr="00D33158" w:rsidRDefault="002244E4" w:rsidP="00D331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6B9E">
        <w:rPr>
          <w:rFonts w:hAnsi="Times New Roman" w:cs="Times New Roman"/>
          <w:b/>
          <w:color w:val="000000"/>
          <w:sz w:val="24"/>
          <w:szCs w:val="24"/>
          <w:lang w:val="ru-RU"/>
        </w:rPr>
        <w:t>Сведения о работниках</w:t>
      </w:r>
    </w:p>
    <w:p w:rsidR="00A46082" w:rsidRDefault="0030627F" w:rsidP="00A46082">
      <w:pPr>
        <w:widowControl w:val="0"/>
        <w:autoSpaceDE w:val="0"/>
        <w:autoSpaceDN w:val="0"/>
        <w:spacing w:before="66" w:beforeAutospacing="0" w:after="0" w:afterAutospacing="0" w:line="242" w:lineRule="auto"/>
        <w:ind w:right="7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</w:t>
      </w:r>
      <w:r w:rsidR="00A46082" w:rsidRPr="00A46082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</w:t>
      </w:r>
      <w:r w:rsidR="00A46082" w:rsidRPr="00A460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46082" w:rsidRPr="00A46082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Учреждением</w:t>
      </w:r>
      <w:r w:rsidR="00A46082" w:rsidRPr="00A460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46082" w:rsidRPr="00A46082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</w:t>
      </w:r>
      <w:r w:rsidR="00A46082" w:rsidRPr="00A460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46082" w:rsidRPr="00A460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46082" w:rsidRPr="00A460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46082" w:rsidRPr="00A46082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="00A46082" w:rsidRPr="00A460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46082" w:rsidRPr="00A4608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46082" w:rsidRPr="00A460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46082" w:rsidRPr="00A46082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Федеральным</w:t>
      </w:r>
      <w:r w:rsidR="00A46082" w:rsidRPr="00A460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46082" w:rsidRPr="00A46082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законодательством,</w:t>
      </w:r>
      <w:r w:rsidR="00A46082" w:rsidRPr="00A460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46082" w:rsidRPr="00A46082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законодательством</w:t>
      </w:r>
      <w:r w:rsidR="00A46082" w:rsidRPr="00A460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46082" w:rsidRPr="00A46082">
        <w:rPr>
          <w:rFonts w:ascii="Times New Roman" w:eastAsia="Times New Roman" w:hAnsi="Times New Roman" w:cs="Times New Roman"/>
          <w:sz w:val="24"/>
          <w:szCs w:val="24"/>
          <w:lang w:val="ru-RU"/>
        </w:rPr>
        <w:t>Республики</w:t>
      </w:r>
      <w:r w:rsidR="00A46082" w:rsidRPr="00A460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46082" w:rsidRPr="00A46082">
        <w:rPr>
          <w:rFonts w:ascii="Times New Roman" w:eastAsia="Times New Roman" w:hAnsi="Times New Roman" w:cs="Times New Roman"/>
          <w:sz w:val="24"/>
          <w:szCs w:val="24"/>
          <w:lang w:val="ru-RU"/>
        </w:rPr>
        <w:t>Бурятия,</w:t>
      </w:r>
      <w:r w:rsidR="00A46082" w:rsidRPr="00A460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46082" w:rsidRPr="00A46082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настоящим</w:t>
      </w:r>
      <w:r w:rsidR="00A46082" w:rsidRPr="00A460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46082" w:rsidRPr="00A46082">
        <w:rPr>
          <w:rFonts w:ascii="Times New Roman" w:eastAsia="Times New Roman" w:hAnsi="Times New Roman" w:cs="Times New Roman"/>
          <w:sz w:val="24"/>
          <w:szCs w:val="24"/>
          <w:lang w:val="ru-RU"/>
        </w:rPr>
        <w:t>Уставом</w:t>
      </w:r>
      <w:r w:rsidR="00A46082" w:rsidRPr="00A460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46082" w:rsidRPr="00A4608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46082" w:rsidRPr="00A460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46082" w:rsidRPr="00A46082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строится</w:t>
      </w:r>
      <w:r w:rsidR="00A46082" w:rsidRPr="00A460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46082" w:rsidRPr="00A4608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A46082" w:rsidRPr="00A460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46082" w:rsidRPr="00A46082">
        <w:rPr>
          <w:rFonts w:ascii="Times New Roman" w:eastAsia="Times New Roman" w:hAnsi="Times New Roman" w:cs="Times New Roman"/>
          <w:sz w:val="24"/>
          <w:szCs w:val="24"/>
          <w:lang w:val="ru-RU"/>
        </w:rPr>
        <w:t>сочетании</w:t>
      </w:r>
      <w:r w:rsidR="00A46082" w:rsidRPr="00A4608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46082" w:rsidRPr="00A46082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принципов</w:t>
      </w:r>
      <w:r w:rsidR="00A46082" w:rsidRPr="00A460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46082" w:rsidRPr="00A46082">
        <w:rPr>
          <w:rFonts w:ascii="Times New Roman" w:eastAsia="Times New Roman" w:hAnsi="Times New Roman" w:cs="Times New Roman"/>
          <w:sz w:val="24"/>
          <w:szCs w:val="24"/>
          <w:lang w:val="ru-RU"/>
        </w:rPr>
        <w:t>единоначалия</w:t>
      </w:r>
      <w:r w:rsidR="00A46082" w:rsidRPr="00A460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46082" w:rsidRPr="00A4608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46082" w:rsidRPr="00A460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46082" w:rsidRPr="00A46082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коллегиальности</w:t>
      </w:r>
      <w:r w:rsidR="00A46082" w:rsidRPr="00A460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46082" w:rsidRPr="00A46082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управления.</w:t>
      </w:r>
    </w:p>
    <w:p w:rsidR="00D85AF6" w:rsidRPr="00A46082" w:rsidRDefault="00D85AF6" w:rsidP="00A46082">
      <w:pPr>
        <w:widowControl w:val="0"/>
        <w:autoSpaceDE w:val="0"/>
        <w:autoSpaceDN w:val="0"/>
        <w:spacing w:before="66" w:beforeAutospacing="0" w:after="0" w:afterAutospacing="0" w:line="242" w:lineRule="auto"/>
        <w:ind w:right="74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6082" w:rsidRDefault="00A46082" w:rsidP="00A46082">
      <w:pPr>
        <w:widowControl w:val="0"/>
        <w:autoSpaceDE w:val="0"/>
        <w:autoSpaceDN w:val="0"/>
        <w:spacing w:before="134" w:beforeAutospacing="0" w:after="0" w:afterAutospacing="0"/>
        <w:ind w:right="74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460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Органами Управления Учреждением являются (</w:t>
      </w:r>
      <w:r w:rsidRPr="00A46082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ru-RU"/>
        </w:rPr>
        <w:t>ч. 3 ст. 26</w:t>
      </w:r>
      <w:r w:rsidRPr="00A460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Федерального закона №</w:t>
      </w:r>
      <w:r w:rsidRPr="00A460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A460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273-ФЗ):</w:t>
      </w:r>
    </w:p>
    <w:p w:rsidR="00D85AF6" w:rsidRPr="00A46082" w:rsidRDefault="00D85AF6" w:rsidP="00A46082">
      <w:pPr>
        <w:widowControl w:val="0"/>
        <w:autoSpaceDE w:val="0"/>
        <w:autoSpaceDN w:val="0"/>
        <w:spacing w:before="134" w:beforeAutospacing="0" w:after="0" w:afterAutospacing="0"/>
        <w:ind w:right="74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46082" w:rsidRDefault="00A46082" w:rsidP="00D261BD">
      <w:pPr>
        <w:pStyle w:val="a7"/>
        <w:widowControl w:val="0"/>
        <w:numPr>
          <w:ilvl w:val="0"/>
          <w:numId w:val="8"/>
        </w:numPr>
        <w:tabs>
          <w:tab w:val="left" w:pos="1002"/>
        </w:tabs>
        <w:autoSpaceDE w:val="0"/>
        <w:autoSpaceDN w:val="0"/>
        <w:spacing w:before="0" w:beforeAutospacing="0" w:after="0" w:afterAutospacing="0" w:line="271" w:lineRule="exact"/>
        <w:rPr>
          <w:rFonts w:ascii="Times New Roman" w:eastAsia="Times New Roman" w:hAnsi="Times New Roman" w:cs="Times New Roman"/>
          <w:sz w:val="24"/>
          <w:lang w:val="ru-RU"/>
        </w:rPr>
      </w:pPr>
      <w:r w:rsidRPr="00A46082">
        <w:rPr>
          <w:rFonts w:ascii="Times New Roman" w:eastAsia="Times New Roman" w:hAnsi="Times New Roman" w:cs="Times New Roman"/>
          <w:b/>
          <w:sz w:val="24"/>
          <w:lang w:val="ru-RU"/>
        </w:rPr>
        <w:t>Исполнительные</w:t>
      </w:r>
      <w:r w:rsidRPr="00A46082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A46082">
        <w:rPr>
          <w:rFonts w:ascii="Times New Roman" w:eastAsia="Times New Roman" w:hAnsi="Times New Roman" w:cs="Times New Roman"/>
          <w:b/>
          <w:sz w:val="24"/>
          <w:lang w:val="ru-RU"/>
        </w:rPr>
        <w:t>органы</w:t>
      </w:r>
      <w:r w:rsidRPr="00A46082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A46082">
        <w:rPr>
          <w:rFonts w:ascii="Times New Roman" w:eastAsia="Times New Roman" w:hAnsi="Times New Roman" w:cs="Times New Roman"/>
          <w:b/>
          <w:sz w:val="24"/>
          <w:lang w:val="ru-RU"/>
        </w:rPr>
        <w:t>управления:</w:t>
      </w:r>
      <w:r w:rsidRPr="00A46082">
        <w:rPr>
          <w:rFonts w:ascii="Times New Roman" w:eastAsia="Times New Roman" w:hAnsi="Times New Roman" w:cs="Times New Roman"/>
          <w:b/>
          <w:spacing w:val="57"/>
          <w:sz w:val="24"/>
          <w:lang w:val="ru-RU"/>
        </w:rPr>
        <w:t xml:space="preserve"> </w:t>
      </w:r>
      <w:r w:rsidRPr="00A46082">
        <w:rPr>
          <w:rFonts w:ascii="Times New Roman" w:eastAsia="Times New Roman" w:hAnsi="Times New Roman" w:cs="Times New Roman"/>
          <w:sz w:val="24"/>
          <w:lang w:val="ru-RU"/>
        </w:rPr>
        <w:t>Учредитель,</w:t>
      </w:r>
      <w:r w:rsidRPr="00A46082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A46082">
        <w:rPr>
          <w:rFonts w:ascii="Times New Roman" w:eastAsia="Times New Roman" w:hAnsi="Times New Roman" w:cs="Times New Roman"/>
          <w:sz w:val="24"/>
          <w:lang w:val="ru-RU"/>
        </w:rPr>
        <w:t>Заведующий;</w:t>
      </w:r>
    </w:p>
    <w:p w:rsidR="00D33158" w:rsidRDefault="00065307" w:rsidP="00D261BD">
      <w:pPr>
        <w:pStyle w:val="a7"/>
        <w:widowControl w:val="0"/>
        <w:numPr>
          <w:ilvl w:val="0"/>
          <w:numId w:val="8"/>
        </w:numPr>
        <w:tabs>
          <w:tab w:val="left" w:pos="1002"/>
        </w:tabs>
        <w:autoSpaceDE w:val="0"/>
        <w:autoSpaceDN w:val="0"/>
        <w:spacing w:before="0" w:beforeAutospacing="0" w:after="0" w:afterAutospacing="0" w:line="271" w:lineRule="exact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Коллегиальные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ab/>
        <w:t xml:space="preserve">органы </w:t>
      </w:r>
      <w:r w:rsidR="00A46082" w:rsidRPr="00A46082">
        <w:rPr>
          <w:rFonts w:ascii="Times New Roman" w:eastAsia="Times New Roman" w:hAnsi="Times New Roman" w:cs="Times New Roman"/>
          <w:b/>
          <w:sz w:val="24"/>
          <w:lang w:val="ru-RU"/>
        </w:rPr>
        <w:t>управления:</w:t>
      </w:r>
      <w:r w:rsidR="00A46082" w:rsidRPr="00A46082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Общее собрание трудового </w:t>
      </w:r>
      <w:r w:rsidR="00A46082" w:rsidRPr="00A46082">
        <w:rPr>
          <w:rFonts w:ascii="Times New Roman" w:eastAsia="Times New Roman" w:hAnsi="Times New Roman" w:cs="Times New Roman"/>
          <w:sz w:val="24"/>
          <w:lang w:val="ru-RU"/>
        </w:rPr>
        <w:t>коллектива</w:t>
      </w:r>
      <w:r w:rsidR="00A46082" w:rsidRPr="00A46082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="00A46082" w:rsidRPr="00A46082">
        <w:rPr>
          <w:rFonts w:ascii="Times New Roman" w:eastAsia="Times New Roman" w:hAnsi="Times New Roman" w:cs="Times New Roman"/>
          <w:sz w:val="24"/>
          <w:lang w:val="ru-RU"/>
        </w:rPr>
        <w:t>(</w:t>
      </w:r>
      <w:hyperlink r:id="rId10">
        <w:r w:rsidR="00A46082" w:rsidRPr="00A46082">
          <w:rPr>
            <w:rFonts w:ascii="Times New Roman" w:eastAsia="Times New Roman" w:hAnsi="Times New Roman" w:cs="Times New Roman"/>
            <w:sz w:val="24"/>
            <w:u w:val="single"/>
            <w:lang w:val="ru-RU"/>
          </w:rPr>
          <w:t>положение</w:t>
        </w:r>
      </w:hyperlink>
      <w:r w:rsidR="00A46082" w:rsidRPr="00A46082">
        <w:rPr>
          <w:rFonts w:ascii="Times New Roman" w:eastAsia="Times New Roman" w:hAnsi="Times New Roman" w:cs="Times New Roman"/>
          <w:sz w:val="24"/>
          <w:lang w:val="ru-RU"/>
        </w:rPr>
        <w:t>),</w:t>
      </w:r>
      <w:r w:rsidR="00A46082" w:rsidRPr="00A46082">
        <w:rPr>
          <w:rFonts w:ascii="Times New Roman" w:eastAsia="Times New Roman" w:hAnsi="Times New Roman" w:cs="Times New Roman"/>
          <w:spacing w:val="59"/>
          <w:sz w:val="24"/>
          <w:lang w:val="ru-RU"/>
        </w:rPr>
        <w:t xml:space="preserve"> </w:t>
      </w:r>
      <w:r w:rsidR="00A46082" w:rsidRPr="00A46082">
        <w:rPr>
          <w:rFonts w:ascii="Times New Roman" w:eastAsia="Times New Roman" w:hAnsi="Times New Roman" w:cs="Times New Roman"/>
          <w:sz w:val="24"/>
          <w:lang w:val="ru-RU"/>
        </w:rPr>
        <w:t>Педагогический</w:t>
      </w:r>
      <w:r w:rsidR="00A46082" w:rsidRPr="00A46082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="00A46082" w:rsidRPr="00A46082">
        <w:rPr>
          <w:rFonts w:ascii="Times New Roman" w:eastAsia="Times New Roman" w:hAnsi="Times New Roman" w:cs="Times New Roman"/>
          <w:sz w:val="24"/>
          <w:lang w:val="ru-RU"/>
        </w:rPr>
        <w:t>совет Учреждения (</w:t>
      </w:r>
      <w:hyperlink r:id="rId11">
        <w:r w:rsidR="00A46082" w:rsidRPr="00A46082">
          <w:rPr>
            <w:rFonts w:ascii="Times New Roman" w:eastAsia="Times New Roman" w:hAnsi="Times New Roman" w:cs="Times New Roman"/>
            <w:sz w:val="24"/>
            <w:u w:val="single"/>
            <w:lang w:val="ru-RU"/>
          </w:rPr>
          <w:t>положение</w:t>
        </w:r>
      </w:hyperlink>
      <w:r w:rsidR="00D33158">
        <w:rPr>
          <w:rFonts w:ascii="Times New Roman" w:eastAsia="Times New Roman" w:hAnsi="Times New Roman" w:cs="Times New Roman"/>
          <w:sz w:val="24"/>
          <w:lang w:val="ru-RU"/>
        </w:rPr>
        <w:t>)</w:t>
      </w:r>
    </w:p>
    <w:p w:rsidR="008709C0" w:rsidRDefault="008709C0" w:rsidP="008709C0">
      <w:pPr>
        <w:widowControl w:val="0"/>
        <w:tabs>
          <w:tab w:val="left" w:pos="1002"/>
        </w:tabs>
        <w:autoSpaceDE w:val="0"/>
        <w:autoSpaceDN w:val="0"/>
        <w:spacing w:before="0" w:beforeAutospacing="0" w:after="0" w:afterAutospacing="0" w:line="271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8709C0" w:rsidRDefault="008709C0" w:rsidP="008709C0">
      <w:pPr>
        <w:widowControl w:val="0"/>
        <w:tabs>
          <w:tab w:val="left" w:pos="1002"/>
        </w:tabs>
        <w:autoSpaceDE w:val="0"/>
        <w:autoSpaceDN w:val="0"/>
        <w:spacing w:before="0" w:beforeAutospacing="0" w:after="0" w:afterAutospacing="0" w:line="271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8709C0" w:rsidRDefault="008709C0" w:rsidP="008709C0">
      <w:pPr>
        <w:widowControl w:val="0"/>
        <w:tabs>
          <w:tab w:val="left" w:pos="1002"/>
        </w:tabs>
        <w:autoSpaceDE w:val="0"/>
        <w:autoSpaceDN w:val="0"/>
        <w:spacing w:before="0" w:beforeAutospacing="0" w:after="0" w:afterAutospacing="0" w:line="271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8709C0" w:rsidRDefault="008709C0" w:rsidP="008709C0">
      <w:pPr>
        <w:widowControl w:val="0"/>
        <w:tabs>
          <w:tab w:val="left" w:pos="1002"/>
        </w:tabs>
        <w:autoSpaceDE w:val="0"/>
        <w:autoSpaceDN w:val="0"/>
        <w:spacing w:before="0" w:beforeAutospacing="0" w:after="0" w:afterAutospacing="0" w:line="271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8709C0" w:rsidRDefault="008709C0" w:rsidP="008709C0">
      <w:pPr>
        <w:widowControl w:val="0"/>
        <w:tabs>
          <w:tab w:val="left" w:pos="1002"/>
        </w:tabs>
        <w:autoSpaceDE w:val="0"/>
        <w:autoSpaceDN w:val="0"/>
        <w:spacing w:before="0" w:beforeAutospacing="0" w:after="0" w:afterAutospacing="0" w:line="271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8709C0" w:rsidRDefault="008709C0" w:rsidP="008709C0">
      <w:pPr>
        <w:widowControl w:val="0"/>
        <w:tabs>
          <w:tab w:val="left" w:pos="1002"/>
        </w:tabs>
        <w:autoSpaceDE w:val="0"/>
        <w:autoSpaceDN w:val="0"/>
        <w:spacing w:before="0" w:beforeAutospacing="0" w:after="0" w:afterAutospacing="0" w:line="271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8709C0" w:rsidRDefault="008709C0" w:rsidP="008709C0">
      <w:pPr>
        <w:widowControl w:val="0"/>
        <w:tabs>
          <w:tab w:val="left" w:pos="1002"/>
        </w:tabs>
        <w:autoSpaceDE w:val="0"/>
        <w:autoSpaceDN w:val="0"/>
        <w:spacing w:before="0" w:beforeAutospacing="0" w:after="0" w:afterAutospacing="0" w:line="271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8709C0" w:rsidRDefault="008709C0" w:rsidP="008709C0">
      <w:pPr>
        <w:widowControl w:val="0"/>
        <w:tabs>
          <w:tab w:val="left" w:pos="1002"/>
        </w:tabs>
        <w:autoSpaceDE w:val="0"/>
        <w:autoSpaceDN w:val="0"/>
        <w:spacing w:before="0" w:beforeAutospacing="0" w:after="0" w:afterAutospacing="0" w:line="271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8709C0" w:rsidRDefault="008709C0" w:rsidP="008709C0">
      <w:pPr>
        <w:widowControl w:val="0"/>
        <w:tabs>
          <w:tab w:val="left" w:pos="1002"/>
        </w:tabs>
        <w:autoSpaceDE w:val="0"/>
        <w:autoSpaceDN w:val="0"/>
        <w:spacing w:before="0" w:beforeAutospacing="0" w:after="0" w:afterAutospacing="0" w:line="271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8709C0" w:rsidRDefault="008709C0" w:rsidP="008709C0">
      <w:pPr>
        <w:widowControl w:val="0"/>
        <w:tabs>
          <w:tab w:val="left" w:pos="1002"/>
        </w:tabs>
        <w:autoSpaceDE w:val="0"/>
        <w:autoSpaceDN w:val="0"/>
        <w:spacing w:before="0" w:beforeAutospacing="0" w:after="0" w:afterAutospacing="0" w:line="271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8709C0" w:rsidRDefault="008709C0" w:rsidP="008709C0">
      <w:pPr>
        <w:widowControl w:val="0"/>
        <w:tabs>
          <w:tab w:val="left" w:pos="1002"/>
        </w:tabs>
        <w:autoSpaceDE w:val="0"/>
        <w:autoSpaceDN w:val="0"/>
        <w:spacing w:before="0" w:beforeAutospacing="0" w:after="0" w:afterAutospacing="0" w:line="271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8709C0" w:rsidRDefault="008709C0" w:rsidP="008709C0">
      <w:pPr>
        <w:widowControl w:val="0"/>
        <w:tabs>
          <w:tab w:val="left" w:pos="1002"/>
        </w:tabs>
        <w:autoSpaceDE w:val="0"/>
        <w:autoSpaceDN w:val="0"/>
        <w:spacing w:before="0" w:beforeAutospacing="0" w:after="0" w:afterAutospacing="0" w:line="271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8709C0" w:rsidRDefault="008709C0" w:rsidP="008709C0">
      <w:pPr>
        <w:widowControl w:val="0"/>
        <w:tabs>
          <w:tab w:val="left" w:pos="1002"/>
        </w:tabs>
        <w:autoSpaceDE w:val="0"/>
        <w:autoSpaceDN w:val="0"/>
        <w:spacing w:before="0" w:beforeAutospacing="0" w:after="0" w:afterAutospacing="0" w:line="271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8709C0" w:rsidRDefault="008709C0" w:rsidP="008709C0">
      <w:pPr>
        <w:widowControl w:val="0"/>
        <w:tabs>
          <w:tab w:val="left" w:pos="1002"/>
        </w:tabs>
        <w:autoSpaceDE w:val="0"/>
        <w:autoSpaceDN w:val="0"/>
        <w:spacing w:before="0" w:beforeAutospacing="0" w:after="0" w:afterAutospacing="0" w:line="271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8709C0" w:rsidRDefault="008709C0" w:rsidP="008709C0">
      <w:pPr>
        <w:widowControl w:val="0"/>
        <w:tabs>
          <w:tab w:val="left" w:pos="1002"/>
        </w:tabs>
        <w:autoSpaceDE w:val="0"/>
        <w:autoSpaceDN w:val="0"/>
        <w:spacing w:before="0" w:beforeAutospacing="0" w:after="0" w:afterAutospacing="0" w:line="271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8709C0" w:rsidRDefault="008709C0" w:rsidP="008709C0">
      <w:pPr>
        <w:widowControl w:val="0"/>
        <w:tabs>
          <w:tab w:val="left" w:pos="1002"/>
        </w:tabs>
        <w:autoSpaceDE w:val="0"/>
        <w:autoSpaceDN w:val="0"/>
        <w:spacing w:before="0" w:beforeAutospacing="0" w:after="0" w:afterAutospacing="0" w:line="271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8709C0" w:rsidRPr="008709C0" w:rsidRDefault="008709C0" w:rsidP="008709C0">
      <w:pPr>
        <w:widowControl w:val="0"/>
        <w:tabs>
          <w:tab w:val="left" w:pos="1002"/>
        </w:tabs>
        <w:autoSpaceDE w:val="0"/>
        <w:autoSpaceDN w:val="0"/>
        <w:spacing w:before="0" w:beforeAutospacing="0" w:after="0" w:afterAutospacing="0" w:line="271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A46082" w:rsidRDefault="00D331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02803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C2B21" wp14:editId="27DF4597">
                <wp:simplePos x="0" y="0"/>
                <wp:positionH relativeFrom="column">
                  <wp:posOffset>581025</wp:posOffset>
                </wp:positionH>
                <wp:positionV relativeFrom="paragraph">
                  <wp:posOffset>26670</wp:posOffset>
                </wp:positionV>
                <wp:extent cx="4448175" cy="1085850"/>
                <wp:effectExtent l="0" t="0" r="28575" b="19050"/>
                <wp:wrapNone/>
                <wp:docPr id="1" name="Блок-схема: перфолент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085850"/>
                        </a:xfrm>
                        <a:prstGeom prst="flowChartPunchedTape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6DB8" w:rsidRPr="00702803" w:rsidRDefault="00E36DB8" w:rsidP="007028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702803">
                              <w:rPr>
                                <w:rFonts w:ascii="Times New Roman" w:hAnsi="Times New Roman" w:cs="Times New Roman"/>
                                <w:color w:val="FFFF00"/>
                                <w:sz w:val="40"/>
                                <w:szCs w:val="40"/>
                                <w:lang w:val="ru-RU"/>
                              </w:rPr>
                              <w:t>Структура и органы управления МБДОУ детского сада №5 «Солнышко»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" o:spid="_x0000_s1026" type="#_x0000_t122" style="position:absolute;left:0;text-align:left;margin-left:45.75pt;margin-top:2.1pt;width:350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" fillcolor="#4bacc6" strokecolor="#357d91" strokeweight="2pt">
                <v:textbox>
                  <w:txbxContent>
                    <w:p w:rsidR="00E36DB8" w:rsidRPr="00702803" w:rsidRDefault="00E36DB8" w:rsidP="00702803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  <w:sz w:val="40"/>
                          <w:szCs w:val="40"/>
                          <w:lang w:val="ru-RU"/>
                        </w:rPr>
                      </w:pPr>
                      <w:r w:rsidRPr="00702803">
                        <w:rPr>
                          <w:rFonts w:ascii="Times New Roman" w:hAnsi="Times New Roman" w:cs="Times New Roman"/>
                          <w:color w:val="FFFF00"/>
                          <w:sz w:val="40"/>
                          <w:szCs w:val="40"/>
                          <w:lang w:val="ru-RU"/>
                        </w:rPr>
                        <w:t>Структура и органы управления МБДОУ детского сада №5 «Солнышко»</w:t>
                      </w:r>
                    </w:p>
                  </w:txbxContent>
                </v:textbox>
              </v:shape>
            </w:pict>
          </mc:Fallback>
        </mc:AlternateContent>
      </w:r>
    </w:p>
    <w:p w:rsidR="00A46082" w:rsidRDefault="00A4608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6082" w:rsidRDefault="00097A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02803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F52E4" wp14:editId="5C9BA2C2">
                <wp:simplePos x="0" y="0"/>
                <wp:positionH relativeFrom="column">
                  <wp:posOffset>2305050</wp:posOffset>
                </wp:positionH>
                <wp:positionV relativeFrom="paragraph">
                  <wp:posOffset>342265</wp:posOffset>
                </wp:positionV>
                <wp:extent cx="523875" cy="561975"/>
                <wp:effectExtent l="19050" t="0" r="47625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6197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81.5pt;margin-top:26.95pt;width:41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" adj="11532" fillcolor="yellow" strokecolor="#385d8a" strokeweight="2pt"/>
            </w:pict>
          </mc:Fallback>
        </mc:AlternateContent>
      </w:r>
    </w:p>
    <w:p w:rsidR="00A46082" w:rsidRDefault="00A4608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6082" w:rsidRDefault="0070280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02803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2BAB1" wp14:editId="7680C28F">
                <wp:simplePos x="0" y="0"/>
                <wp:positionH relativeFrom="column">
                  <wp:posOffset>1724025</wp:posOffset>
                </wp:positionH>
                <wp:positionV relativeFrom="paragraph">
                  <wp:posOffset>45720</wp:posOffset>
                </wp:positionV>
                <wp:extent cx="2362200" cy="742950"/>
                <wp:effectExtent l="0" t="0" r="19050" b="19050"/>
                <wp:wrapNone/>
                <wp:docPr id="5" name="Блок-схема: перфолент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42950"/>
                        </a:xfrm>
                        <a:prstGeom prst="flowChartPunchedTap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6DB8" w:rsidRPr="00B74B2F" w:rsidRDefault="00E36DB8" w:rsidP="007028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B74B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>Учредитель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5" o:spid="_x0000_s1027" type="#_x0000_t122" style="position:absolute;left:0;text-align:left;margin-left:135.75pt;margin-top:3.6pt;width:186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" fillcolor="#e6b9b8" strokecolor="#385d8a" strokeweight="2pt">
                <v:textbox>
                  <w:txbxContent>
                    <w:p w:rsidR="00E36DB8" w:rsidRPr="00B74B2F" w:rsidRDefault="00E36DB8" w:rsidP="00702803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proofErr w:type="spellStart"/>
                      <w:r w:rsidRPr="00B74B2F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  <w:t>Учредитель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46082" w:rsidRDefault="00A4608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6082" w:rsidRDefault="00097A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02803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5F734" wp14:editId="2B0980A0">
                <wp:simplePos x="0" y="0"/>
                <wp:positionH relativeFrom="column">
                  <wp:posOffset>2486025</wp:posOffset>
                </wp:positionH>
                <wp:positionV relativeFrom="paragraph">
                  <wp:posOffset>82551</wp:posOffset>
                </wp:positionV>
                <wp:extent cx="523875" cy="457200"/>
                <wp:effectExtent l="19050" t="0" r="28575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572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195.75pt;margin-top:6.5pt;width:41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" adj="10800" fillcolor="yellow" strokecolor="#385d8a" strokeweight="2pt"/>
            </w:pict>
          </mc:Fallback>
        </mc:AlternateContent>
      </w:r>
    </w:p>
    <w:p w:rsidR="00A46082" w:rsidRDefault="00097A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97A55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8A921" wp14:editId="5C8D5744">
                <wp:simplePos x="0" y="0"/>
                <wp:positionH relativeFrom="column">
                  <wp:posOffset>1590675</wp:posOffset>
                </wp:positionH>
                <wp:positionV relativeFrom="paragraph">
                  <wp:posOffset>81915</wp:posOffset>
                </wp:positionV>
                <wp:extent cx="3152775" cy="571500"/>
                <wp:effectExtent l="0" t="0" r="28575" b="19050"/>
                <wp:wrapNone/>
                <wp:docPr id="4" name="Блок-схема: перфолент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71500"/>
                        </a:xfrm>
                        <a:prstGeom prst="flowChartPunchedTap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6DB8" w:rsidRPr="00B74B2F" w:rsidRDefault="00E36DB8" w:rsidP="00097A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B74B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Заведующий</w:t>
                            </w:r>
                            <w:proofErr w:type="spellEnd"/>
                            <w:r w:rsidRPr="00B74B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МБДОУ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4" o:spid="_x0000_s1028" type="#_x0000_t122" style="position:absolute;left:0;text-align:left;margin-left:125.25pt;margin-top:6.45pt;width:248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" fillcolor="#e6b9b8" strokecolor="#385d8a" strokeweight="2pt">
                <v:textbox>
                  <w:txbxContent>
                    <w:p w:rsidR="00E36DB8" w:rsidRPr="00B74B2F" w:rsidRDefault="00E36DB8" w:rsidP="00097A5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B74B2F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Заведующий</w:t>
                      </w:r>
                      <w:proofErr w:type="spellEnd"/>
                      <w:r w:rsidRPr="00B74B2F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 xml:space="preserve">  МБДОУ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46082" w:rsidRDefault="00097A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02803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FD49F4" wp14:editId="2D0AF3AD">
                <wp:simplePos x="0" y="0"/>
                <wp:positionH relativeFrom="column">
                  <wp:posOffset>2609850</wp:posOffset>
                </wp:positionH>
                <wp:positionV relativeFrom="paragraph">
                  <wp:posOffset>300355</wp:posOffset>
                </wp:positionV>
                <wp:extent cx="523875" cy="542925"/>
                <wp:effectExtent l="19050" t="0" r="47625" b="4762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205.5pt;margin-top:23.65pt;width:41.2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" adj="11179" fillcolor="yellow" strokecolor="#385d8a" strokeweight="2pt"/>
            </w:pict>
          </mc:Fallback>
        </mc:AlternateContent>
      </w:r>
    </w:p>
    <w:p w:rsidR="00A46082" w:rsidRDefault="00A4608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6082" w:rsidRDefault="00097A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97A55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E01F5A" wp14:editId="7B1F9855">
                <wp:simplePos x="0" y="0"/>
                <wp:positionH relativeFrom="column">
                  <wp:posOffset>466725</wp:posOffset>
                </wp:positionH>
                <wp:positionV relativeFrom="paragraph">
                  <wp:posOffset>43180</wp:posOffset>
                </wp:positionV>
                <wp:extent cx="5114925" cy="804545"/>
                <wp:effectExtent l="57150" t="38100" r="85725" b="90805"/>
                <wp:wrapNone/>
                <wp:docPr id="6" name="Блок-схема: перфолент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804545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36DB8" w:rsidRPr="00097A55" w:rsidRDefault="00E36DB8" w:rsidP="00097A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097A5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lang w:val="ru-RU"/>
                              </w:rPr>
                              <w:t>Органы общественного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ерфолента 6" o:spid="_x0000_s1029" type="#_x0000_t122" style="position:absolute;left:0;text-align:left;margin-left:36.75pt;margin-top:3.4pt;width:402.75pt;height:63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36DB8" w:rsidRPr="00097A55" w:rsidRDefault="00E36DB8" w:rsidP="00097A5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:lang w:val="ru-RU"/>
                        </w:rPr>
                      </w:pPr>
                      <w:r w:rsidRPr="00097A55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:lang w:val="ru-RU"/>
                        </w:rPr>
                        <w:t>Органы общественного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46082" w:rsidRDefault="00A4608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97A55" w:rsidRDefault="00097A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97A55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02BED8" wp14:editId="5B603A69">
                <wp:simplePos x="0" y="0"/>
                <wp:positionH relativeFrom="column">
                  <wp:posOffset>3638550</wp:posOffset>
                </wp:positionH>
                <wp:positionV relativeFrom="paragraph">
                  <wp:posOffset>327660</wp:posOffset>
                </wp:positionV>
                <wp:extent cx="1905000" cy="1695450"/>
                <wp:effectExtent l="57150" t="38100" r="76200" b="95250"/>
                <wp:wrapNone/>
                <wp:docPr id="12" name="Блок-схема: перфолент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9545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36DB8" w:rsidRPr="00097A55" w:rsidRDefault="00E36DB8" w:rsidP="00097A55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97A55">
                              <w:rPr>
                                <w:sz w:val="36"/>
                                <w:szCs w:val="36"/>
                                <w:lang w:val="ru-RU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12" o:spid="_x0000_s1030" type="#_x0000_t122" style="position:absolute;left:0;text-align:left;margin-left:286.5pt;margin-top:25.8pt;width:150pt;height:13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36DB8" w:rsidRPr="00097A55" w:rsidRDefault="00E36DB8" w:rsidP="00097A55">
                      <w:pPr>
                        <w:jc w:val="center"/>
                        <w:rPr>
                          <w:sz w:val="36"/>
                          <w:szCs w:val="36"/>
                          <w:lang w:val="ru-RU"/>
                        </w:rPr>
                      </w:pPr>
                      <w:r w:rsidRPr="00097A55">
                        <w:rPr>
                          <w:sz w:val="36"/>
                          <w:szCs w:val="36"/>
                          <w:lang w:val="ru-RU"/>
                        </w:rPr>
                        <w:t>Общее 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 w:rsidRPr="00097A55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1188AC" wp14:editId="20B508ED">
                <wp:simplePos x="0" y="0"/>
                <wp:positionH relativeFrom="column">
                  <wp:posOffset>4095750</wp:posOffset>
                </wp:positionH>
                <wp:positionV relativeFrom="paragraph">
                  <wp:posOffset>22225</wp:posOffset>
                </wp:positionV>
                <wp:extent cx="523875" cy="581025"/>
                <wp:effectExtent l="19050" t="0" r="47625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810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322.5pt;margin-top:1.75pt;width:41.2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" adj="11862" fillcolor="yellow" strokecolor="#385d8a" strokeweight="2pt"/>
            </w:pict>
          </mc:Fallback>
        </mc:AlternateContent>
      </w:r>
      <w:r w:rsidRPr="00097A55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B6CEA" wp14:editId="4BBE4378">
                <wp:simplePos x="0" y="0"/>
                <wp:positionH relativeFrom="column">
                  <wp:posOffset>666750</wp:posOffset>
                </wp:positionH>
                <wp:positionV relativeFrom="paragraph">
                  <wp:posOffset>140970</wp:posOffset>
                </wp:positionV>
                <wp:extent cx="523875" cy="581025"/>
                <wp:effectExtent l="19050" t="0" r="47625" b="4762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810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52.5pt;margin-top:11.1pt;width:41.2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" adj="11862" fillcolor="yellow" strokecolor="#385d8a" strokeweight="2pt"/>
            </w:pict>
          </mc:Fallback>
        </mc:AlternateContent>
      </w:r>
    </w:p>
    <w:p w:rsidR="00097A55" w:rsidRDefault="00097A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97A55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2F332D" wp14:editId="76CB245B">
                <wp:simplePos x="0" y="0"/>
                <wp:positionH relativeFrom="column">
                  <wp:posOffset>342900</wp:posOffset>
                </wp:positionH>
                <wp:positionV relativeFrom="paragraph">
                  <wp:posOffset>60325</wp:posOffset>
                </wp:positionV>
                <wp:extent cx="2047875" cy="1609725"/>
                <wp:effectExtent l="57150" t="38100" r="85725" b="104775"/>
                <wp:wrapNone/>
                <wp:docPr id="11" name="Блок-схема: перфолент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609725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36DB8" w:rsidRPr="00097A55" w:rsidRDefault="00E36DB8" w:rsidP="00097A55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97A55">
                              <w:rPr>
                                <w:sz w:val="36"/>
                                <w:szCs w:val="36"/>
                                <w:lang w:val="ru-RU"/>
                              </w:rPr>
                              <w:t>Педагогический совет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11" o:spid="_x0000_s1031" type="#_x0000_t122" style="position:absolute;left:0;text-align:left;margin-left:27pt;margin-top:4.75pt;width:161.25pt;height:1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36DB8" w:rsidRPr="00097A55" w:rsidRDefault="00E36DB8" w:rsidP="00097A55">
                      <w:pPr>
                        <w:jc w:val="center"/>
                        <w:rPr>
                          <w:sz w:val="36"/>
                          <w:szCs w:val="36"/>
                          <w:lang w:val="ru-RU"/>
                        </w:rPr>
                      </w:pPr>
                      <w:r w:rsidRPr="00097A55">
                        <w:rPr>
                          <w:sz w:val="36"/>
                          <w:szCs w:val="36"/>
                          <w:lang w:val="ru-RU"/>
                        </w:rPr>
                        <w:t>Педагогический совет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97A55" w:rsidRDefault="00097A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97A55" w:rsidRDefault="00097A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97A55" w:rsidRDefault="00414FA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97A55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BEC816" wp14:editId="610EF205">
                <wp:simplePos x="0" y="0"/>
                <wp:positionH relativeFrom="column">
                  <wp:posOffset>4914900</wp:posOffset>
                </wp:positionH>
                <wp:positionV relativeFrom="paragraph">
                  <wp:posOffset>300355</wp:posOffset>
                </wp:positionV>
                <wp:extent cx="523875" cy="581025"/>
                <wp:effectExtent l="19050" t="0" r="47625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810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387pt;margin-top:23.65pt;width:41.2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" adj="11862" fillcolor="yellow" strokecolor="#385d8a" strokeweight="2pt"/>
            </w:pict>
          </mc:Fallback>
        </mc:AlternateContent>
      </w:r>
      <w:r w:rsidRPr="00097A55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46EE13" wp14:editId="0D280FB8">
                <wp:simplePos x="0" y="0"/>
                <wp:positionH relativeFrom="column">
                  <wp:posOffset>2714625</wp:posOffset>
                </wp:positionH>
                <wp:positionV relativeFrom="paragraph">
                  <wp:posOffset>214630</wp:posOffset>
                </wp:positionV>
                <wp:extent cx="523875" cy="581025"/>
                <wp:effectExtent l="19050" t="0" r="47625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810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213.75pt;margin-top:16.9pt;width:41.2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" adj="11862" fillcolor="yellow" strokecolor="#385d8a" strokeweight="2pt"/>
            </w:pict>
          </mc:Fallback>
        </mc:AlternateContent>
      </w:r>
      <w:r w:rsidR="00097A55" w:rsidRPr="00097A55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31D253" wp14:editId="055E65FD">
                <wp:simplePos x="0" y="0"/>
                <wp:positionH relativeFrom="column">
                  <wp:posOffset>2390775</wp:posOffset>
                </wp:positionH>
                <wp:positionV relativeFrom="paragraph">
                  <wp:posOffset>219075</wp:posOffset>
                </wp:positionV>
                <wp:extent cx="1247775" cy="0"/>
                <wp:effectExtent l="38100" t="76200" r="2857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88.25pt;margin-top:17.25pt;width:98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" strokecolor="#4a7ebb">
                <v:stroke startarrow="open" endarrow="open"/>
              </v:shape>
            </w:pict>
          </mc:Fallback>
        </mc:AlternateContent>
      </w:r>
    </w:p>
    <w:p w:rsidR="00097A55" w:rsidRDefault="00414FA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97A55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02CB2A" wp14:editId="0E38C47B">
                <wp:simplePos x="0" y="0"/>
                <wp:positionH relativeFrom="column">
                  <wp:posOffset>752475</wp:posOffset>
                </wp:positionH>
                <wp:positionV relativeFrom="paragraph">
                  <wp:posOffset>252095</wp:posOffset>
                </wp:positionV>
                <wp:extent cx="523875" cy="581025"/>
                <wp:effectExtent l="19050" t="0" r="4762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810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59.25pt;margin-top:19.85pt;width:41.2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" adj="11862" fillcolor="yellow" strokecolor="#385d8a" strokeweight="2pt"/>
            </w:pict>
          </mc:Fallback>
        </mc:AlternateContent>
      </w:r>
    </w:p>
    <w:p w:rsidR="00097A55" w:rsidRDefault="001D749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D7490">
        <w:rPr>
          <w:rFonts w:ascii="Times New Roman" w:eastAsia="Calibri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BAB4EE" wp14:editId="67BC1854">
                <wp:simplePos x="0" y="0"/>
                <wp:positionH relativeFrom="column">
                  <wp:posOffset>4076700</wp:posOffset>
                </wp:positionH>
                <wp:positionV relativeFrom="paragraph">
                  <wp:posOffset>-1270</wp:posOffset>
                </wp:positionV>
                <wp:extent cx="2305050" cy="1533525"/>
                <wp:effectExtent l="57150" t="19050" r="76200" b="104775"/>
                <wp:wrapNone/>
                <wp:docPr id="22" name="Блок-схема: перфолент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533525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36DB8" w:rsidRPr="001D7490" w:rsidRDefault="00E36DB8" w:rsidP="001D74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1D749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ru-RU"/>
                              </w:rPr>
                              <w:t>Родители, педагоги, представители общественности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22" o:spid="_x0000_s1032" type="#_x0000_t122" style="position:absolute;left:0;text-align:left;margin-left:321pt;margin-top:-.1pt;width:181.5pt;height:12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6DB8" w:rsidRPr="001D7490" w:rsidRDefault="00E36DB8" w:rsidP="001D749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ru-RU"/>
                        </w:rPr>
                      </w:pPr>
                      <w:r w:rsidRPr="001D7490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ru-RU"/>
                        </w:rPr>
                        <w:t>Родители, педагоги, представители общественности</w:t>
                      </w:r>
                    </w:p>
                  </w:txbxContent>
                </v:textbox>
              </v:shape>
            </w:pict>
          </mc:Fallback>
        </mc:AlternateContent>
      </w:r>
      <w:r w:rsidRPr="00414FA6">
        <w:rPr>
          <w:rFonts w:ascii="Times New Roman" w:eastAsia="Calibri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ADB241" wp14:editId="309C6425">
                <wp:simplePos x="0" y="0"/>
                <wp:positionH relativeFrom="column">
                  <wp:posOffset>2228850</wp:posOffset>
                </wp:positionH>
                <wp:positionV relativeFrom="paragraph">
                  <wp:posOffset>38100</wp:posOffset>
                </wp:positionV>
                <wp:extent cx="1495425" cy="1200150"/>
                <wp:effectExtent l="57150" t="19050" r="85725" b="95250"/>
                <wp:wrapNone/>
                <wp:docPr id="21" name="Блок-схема: перфолент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20015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36DB8" w:rsidRPr="00114D05" w:rsidRDefault="00E36DB8" w:rsidP="00414F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14F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:lang w:val="ru-RU"/>
                              </w:rPr>
                              <w:t xml:space="preserve">Сотрудники </w:t>
                            </w:r>
                            <w:r w:rsidRPr="00114D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МБДОУ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21" o:spid="_x0000_s1033" type="#_x0000_t122" style="position:absolute;left:0;text-align:left;margin-left:175.5pt;margin-top:3pt;width:117.75pt;height:9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6DB8" w:rsidRPr="00114D05" w:rsidRDefault="00E36DB8" w:rsidP="00414FA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414FA6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:lang w:val="ru-RU"/>
                        </w:rPr>
                        <w:t xml:space="preserve">Сотрудники </w:t>
                      </w:r>
                      <w:r w:rsidRPr="00114D05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МБДОУ</w:t>
                      </w:r>
                    </w:p>
                  </w:txbxContent>
                </v:textbox>
              </v:shape>
            </w:pict>
          </mc:Fallback>
        </mc:AlternateContent>
      </w:r>
    </w:p>
    <w:p w:rsidR="00097A55" w:rsidRDefault="00414FA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14FA6">
        <w:rPr>
          <w:rFonts w:ascii="Times New Roman" w:eastAsia="Calibri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4ED5C0" wp14:editId="166AFD4C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1857375" cy="1123950"/>
                <wp:effectExtent l="57150" t="19050" r="85725" b="95250"/>
                <wp:wrapNone/>
                <wp:docPr id="18" name="Блок-схема: перфолент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2395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36DB8" w:rsidRPr="006A7FBE" w:rsidRDefault="00E36DB8" w:rsidP="00414F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14F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:lang w:val="ru-RU"/>
                              </w:rPr>
                              <w:t xml:space="preserve">Педагогический состав </w:t>
                            </w:r>
                            <w:r w:rsidRPr="006A7F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МБДОУ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18" o:spid="_x0000_s1034" type="#_x0000_t122" style="position:absolute;left:0;text-align:left;margin-left:5.25pt;margin-top:4.45pt;width:146.25pt;height:8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6DB8" w:rsidRPr="006A7FBE" w:rsidRDefault="00E36DB8" w:rsidP="00414FA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414FA6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:lang w:val="ru-RU"/>
                        </w:rPr>
                        <w:t xml:space="preserve">Педагогический состав </w:t>
                      </w:r>
                      <w:r w:rsidRPr="006A7FBE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МБДОУ</w:t>
                      </w:r>
                    </w:p>
                  </w:txbxContent>
                </v:textbox>
              </v:shape>
            </w:pict>
          </mc:Fallback>
        </mc:AlternateContent>
      </w:r>
    </w:p>
    <w:p w:rsidR="00097A55" w:rsidRDefault="00414FA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14FA6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32565B" wp14:editId="0A27AF96">
                <wp:simplePos x="0" y="0"/>
                <wp:positionH relativeFrom="column">
                  <wp:posOffset>2943225</wp:posOffset>
                </wp:positionH>
                <wp:positionV relativeFrom="paragraph">
                  <wp:posOffset>283209</wp:posOffset>
                </wp:positionV>
                <wp:extent cx="523875" cy="1152525"/>
                <wp:effectExtent l="19050" t="0" r="47625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1525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231.75pt;margin-top:22.3pt;width:41.25pt;height:9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" adj="16691" fillcolor="yellow" strokecolor="#385d8a" strokeweight="2pt"/>
            </w:pict>
          </mc:Fallback>
        </mc:AlternateContent>
      </w:r>
    </w:p>
    <w:p w:rsidR="00097A55" w:rsidRDefault="001D749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14FA6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D5E1ED" wp14:editId="2F490489">
                <wp:simplePos x="0" y="0"/>
                <wp:positionH relativeFrom="column">
                  <wp:posOffset>5353050</wp:posOffset>
                </wp:positionH>
                <wp:positionV relativeFrom="paragraph">
                  <wp:posOffset>177800</wp:posOffset>
                </wp:positionV>
                <wp:extent cx="523875" cy="838200"/>
                <wp:effectExtent l="19050" t="0" r="47625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382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421.5pt;margin-top:14pt;width:41.25pt;height:6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" adj="14850" fillcolor="yellow" strokecolor="#385d8a" strokeweight="2pt"/>
            </w:pict>
          </mc:Fallback>
        </mc:AlternateContent>
      </w:r>
    </w:p>
    <w:p w:rsidR="00097A55" w:rsidRDefault="00414FA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14FA6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3FC188" wp14:editId="6BF03600">
                <wp:simplePos x="0" y="0"/>
                <wp:positionH relativeFrom="column">
                  <wp:posOffset>466725</wp:posOffset>
                </wp:positionH>
                <wp:positionV relativeFrom="paragraph">
                  <wp:posOffset>120014</wp:posOffset>
                </wp:positionV>
                <wp:extent cx="523875" cy="733425"/>
                <wp:effectExtent l="19050" t="0" r="28575" b="4762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334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36.75pt;margin-top:9.45pt;width:41.2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" adj="13886" fillcolor="yellow" strokecolor="#385d8a" strokeweight="2pt"/>
            </w:pict>
          </mc:Fallback>
        </mc:AlternateContent>
      </w:r>
    </w:p>
    <w:p w:rsidR="00097A55" w:rsidRDefault="000C6B9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D7490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D5BF5FB" wp14:editId="7BF8904C">
                <wp:simplePos x="0" y="0"/>
                <wp:positionH relativeFrom="column">
                  <wp:posOffset>342900</wp:posOffset>
                </wp:positionH>
                <wp:positionV relativeFrom="paragraph">
                  <wp:posOffset>256540</wp:posOffset>
                </wp:positionV>
                <wp:extent cx="6038850" cy="1047750"/>
                <wp:effectExtent l="57150" t="38100" r="76200" b="95250"/>
                <wp:wrapTight wrapText="bothSides">
                  <wp:wrapPolygon edited="0">
                    <wp:start x="13355" y="-785"/>
                    <wp:lineTo x="-204" y="0"/>
                    <wp:lineTo x="-204" y="21207"/>
                    <wp:lineTo x="4702" y="23171"/>
                    <wp:lineTo x="6132" y="23171"/>
                    <wp:lineTo x="10085" y="22778"/>
                    <wp:lineTo x="21804" y="20029"/>
                    <wp:lineTo x="21804" y="1571"/>
                    <wp:lineTo x="21055" y="0"/>
                    <wp:lineTo x="19011" y="-785"/>
                    <wp:lineTo x="13355" y="-785"/>
                  </wp:wrapPolygon>
                </wp:wrapTight>
                <wp:docPr id="25" name="Блок-схема: перфолент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047750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36DB8" w:rsidRPr="00481A9E" w:rsidRDefault="00E36DB8" w:rsidP="001D74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Воспитанники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МБДОУ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25" o:spid="_x0000_s1035" type="#_x0000_t122" style="position:absolute;left:0;text-align:left;margin-left:27pt;margin-top:20.2pt;width:475.5pt;height:82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" fillcolor="red" strokecolor="#be4b48">
                <v:shadow on="t" color="black" opacity="24903f" origin=",.5" offset="0,.55556mm"/>
                <v:textbox>
                  <w:txbxContent>
                    <w:p w:rsidR="00E36DB8" w:rsidRPr="00481A9E" w:rsidRDefault="00E36DB8" w:rsidP="001D7490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Воспитанники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 xml:space="preserve"> МБДОУ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D7490" w:rsidRDefault="001D7490" w:rsidP="001D7490">
      <w:pPr>
        <w:widowControl w:val="0"/>
        <w:autoSpaceDE w:val="0"/>
        <w:autoSpaceDN w:val="0"/>
        <w:spacing w:before="90" w:beforeAutospacing="0" w:after="0" w:afterAutospacing="0"/>
        <w:ind w:left="7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D7490" w:rsidRDefault="000C6B9E" w:rsidP="000C6B9E">
      <w:pPr>
        <w:widowControl w:val="0"/>
        <w:tabs>
          <w:tab w:val="left" w:pos="3375"/>
        </w:tabs>
        <w:autoSpaceDE w:val="0"/>
        <w:autoSpaceDN w:val="0"/>
        <w:spacing w:before="90" w:beforeAutospacing="0" w:after="0" w:afterAutospacing="0"/>
        <w:ind w:left="7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ab/>
      </w:r>
    </w:p>
    <w:p w:rsidR="000C6B9E" w:rsidRDefault="000C6B9E" w:rsidP="001D7490">
      <w:pPr>
        <w:widowControl w:val="0"/>
        <w:autoSpaceDE w:val="0"/>
        <w:autoSpaceDN w:val="0"/>
        <w:spacing w:before="90" w:beforeAutospacing="0" w:after="0" w:afterAutospacing="0"/>
        <w:ind w:left="7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0C6B9E" w:rsidRDefault="000C6B9E" w:rsidP="001D7490">
      <w:pPr>
        <w:widowControl w:val="0"/>
        <w:autoSpaceDE w:val="0"/>
        <w:autoSpaceDN w:val="0"/>
        <w:spacing w:before="90" w:beforeAutospacing="0" w:after="0" w:afterAutospacing="0"/>
        <w:ind w:left="7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0C6B9E" w:rsidRDefault="000C6B9E" w:rsidP="001D7490">
      <w:pPr>
        <w:widowControl w:val="0"/>
        <w:autoSpaceDE w:val="0"/>
        <w:autoSpaceDN w:val="0"/>
        <w:spacing w:before="90" w:beforeAutospacing="0" w:after="0" w:afterAutospacing="0"/>
        <w:ind w:left="7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BF0EBC" w:rsidRDefault="00BF0EBC" w:rsidP="001D7490">
      <w:pPr>
        <w:widowControl w:val="0"/>
        <w:autoSpaceDE w:val="0"/>
        <w:autoSpaceDN w:val="0"/>
        <w:spacing w:before="90" w:beforeAutospacing="0" w:after="0" w:afterAutospacing="0"/>
        <w:ind w:left="7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BF0EBC" w:rsidRDefault="00BF0EBC" w:rsidP="001D7490">
      <w:pPr>
        <w:widowControl w:val="0"/>
        <w:autoSpaceDE w:val="0"/>
        <w:autoSpaceDN w:val="0"/>
        <w:spacing w:before="90" w:beforeAutospacing="0" w:after="0" w:afterAutospacing="0"/>
        <w:ind w:left="7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BF0EBC" w:rsidRDefault="00BF0EBC" w:rsidP="001D7490">
      <w:pPr>
        <w:widowControl w:val="0"/>
        <w:autoSpaceDE w:val="0"/>
        <w:autoSpaceDN w:val="0"/>
        <w:spacing w:before="90" w:beforeAutospacing="0" w:after="0" w:afterAutospacing="0"/>
        <w:ind w:left="7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BF0EBC" w:rsidRDefault="00BF0EBC" w:rsidP="001D7490">
      <w:pPr>
        <w:widowControl w:val="0"/>
        <w:autoSpaceDE w:val="0"/>
        <w:autoSpaceDN w:val="0"/>
        <w:spacing w:before="90" w:beforeAutospacing="0" w:after="0" w:afterAutospacing="0"/>
        <w:ind w:left="7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1D7490" w:rsidRPr="001D7490" w:rsidRDefault="001D7490" w:rsidP="001D7490">
      <w:pPr>
        <w:widowControl w:val="0"/>
        <w:autoSpaceDE w:val="0"/>
        <w:autoSpaceDN w:val="0"/>
        <w:spacing w:before="90" w:beforeAutospacing="0" w:after="0" w:afterAutospacing="0"/>
        <w:ind w:left="7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D7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Характеристика</w:t>
      </w:r>
      <w:r w:rsidRPr="001D7490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контингента</w:t>
      </w:r>
      <w:r w:rsidRPr="001D749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семей воспитанников.</w:t>
      </w:r>
    </w:p>
    <w:p w:rsidR="001D7490" w:rsidRDefault="001D7490" w:rsidP="000C6B9E">
      <w:pPr>
        <w:widowControl w:val="0"/>
        <w:autoSpaceDE w:val="0"/>
        <w:autoSpaceDN w:val="0"/>
        <w:spacing w:before="192" w:beforeAutospacing="0" w:after="0" w:afterAutospacing="0"/>
        <w:ind w:left="742" w:right="747" w:firstLine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В МБДОУ создаются условия для максим</w:t>
      </w:r>
      <w:r w:rsidR="000C6B9E">
        <w:rPr>
          <w:rFonts w:ascii="Times New Roman" w:eastAsia="Times New Roman" w:hAnsi="Times New Roman" w:cs="Times New Roman"/>
          <w:sz w:val="24"/>
          <w:szCs w:val="24"/>
          <w:lang w:val="ru-RU"/>
        </w:rPr>
        <w:t>ального удовлетворения запросов</w:t>
      </w:r>
      <w:r w:rsidR="004E7C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родителей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детей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дошкольного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возраста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воспитанию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обучению.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Родители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получают</w:t>
      </w:r>
      <w:r w:rsidRPr="001D749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информацию о целях и задачах учреждения, имеют возможность обсуждать различные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вопросы</w:t>
      </w:r>
      <w:r w:rsidRPr="001D749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пребывания</w:t>
      </w:r>
      <w:r w:rsidRPr="001D74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ребенка</w:t>
      </w:r>
      <w:r w:rsidRPr="001D749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D749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ДОУ,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участвовать в</w:t>
      </w:r>
      <w:r w:rsidRPr="001D749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жизнедеятельности</w:t>
      </w:r>
      <w:r w:rsidRPr="001D749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детского</w:t>
      </w:r>
      <w:r w:rsidRPr="001D74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сада.</w:t>
      </w:r>
    </w:p>
    <w:p w:rsidR="001D7490" w:rsidRPr="001D7490" w:rsidRDefault="001D7490" w:rsidP="001D7490">
      <w:pPr>
        <w:widowControl w:val="0"/>
        <w:autoSpaceDE w:val="0"/>
        <w:autoSpaceDN w:val="0"/>
        <w:spacing w:before="68" w:beforeAutospacing="0" w:after="0" w:afterAutospacing="0"/>
        <w:ind w:left="7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СОЦИАЛЬНЫЙ</w:t>
      </w:r>
      <w:r w:rsidRPr="001D749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ПАСПОРТ</w:t>
      </w:r>
    </w:p>
    <w:p w:rsidR="001D7490" w:rsidRPr="001D7490" w:rsidRDefault="001D7490" w:rsidP="001D7490">
      <w:pPr>
        <w:widowControl w:val="0"/>
        <w:autoSpaceDE w:val="0"/>
        <w:autoSpaceDN w:val="0"/>
        <w:spacing w:before="1" w:beforeAutospacing="0" w:after="0" w:afterAutospacing="0"/>
        <w:rPr>
          <w:rFonts w:ascii="Times New Roman" w:eastAsia="Times New Roman" w:hAnsi="Times New Roman" w:cs="Times New Roman"/>
          <w:sz w:val="18"/>
          <w:szCs w:val="24"/>
          <w:lang w:val="ru-RU"/>
        </w:rPr>
      </w:pPr>
    </w:p>
    <w:tbl>
      <w:tblPr>
        <w:tblStyle w:val="TableNormal"/>
        <w:tblW w:w="8722" w:type="dxa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2517"/>
      </w:tblGrid>
      <w:tr w:rsidR="001D7490" w:rsidRPr="001D7490" w:rsidTr="00BF0EBC">
        <w:trPr>
          <w:trHeight w:val="475"/>
        </w:trPr>
        <w:tc>
          <w:tcPr>
            <w:tcW w:w="6205" w:type="dxa"/>
          </w:tcPr>
          <w:p w:rsidR="001D7490" w:rsidRPr="001D7490" w:rsidRDefault="001D7490" w:rsidP="001D7490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D749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Категория</w:t>
            </w:r>
            <w:r w:rsidRPr="001D749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D749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семей</w:t>
            </w:r>
          </w:p>
        </w:tc>
        <w:tc>
          <w:tcPr>
            <w:tcW w:w="2517" w:type="dxa"/>
          </w:tcPr>
          <w:p w:rsidR="001D7490" w:rsidRPr="001D7490" w:rsidRDefault="001D7490" w:rsidP="001D7490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D749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</w:t>
            </w:r>
            <w:r w:rsidRPr="001D749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D749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семей</w:t>
            </w:r>
          </w:p>
        </w:tc>
      </w:tr>
      <w:tr w:rsidR="001D7490" w:rsidRPr="001D7490" w:rsidTr="00BF0EBC">
        <w:trPr>
          <w:trHeight w:val="570"/>
        </w:trPr>
        <w:tc>
          <w:tcPr>
            <w:tcW w:w="6205" w:type="dxa"/>
          </w:tcPr>
          <w:p w:rsidR="001D7490" w:rsidRPr="001D7490" w:rsidRDefault="001D7490" w:rsidP="001D749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7490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Мало</w:t>
            </w:r>
            <w:r w:rsidRPr="001D74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74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обеспеченных</w:t>
            </w:r>
            <w:r w:rsidRPr="001D74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D7490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1D74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7490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многодетных</w:t>
            </w:r>
          </w:p>
        </w:tc>
        <w:tc>
          <w:tcPr>
            <w:tcW w:w="2517" w:type="dxa"/>
          </w:tcPr>
          <w:p w:rsidR="001D7490" w:rsidRPr="00F41A1E" w:rsidRDefault="001D7490" w:rsidP="001D749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  <w:r w:rsidRPr="00F41A1E"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  <w:t>3</w:t>
            </w:r>
          </w:p>
        </w:tc>
      </w:tr>
      <w:tr w:rsidR="001D7490" w:rsidRPr="001D7490" w:rsidTr="00BF0EBC">
        <w:trPr>
          <w:trHeight w:val="568"/>
        </w:trPr>
        <w:tc>
          <w:tcPr>
            <w:tcW w:w="6205" w:type="dxa"/>
          </w:tcPr>
          <w:p w:rsidR="001D7490" w:rsidRPr="001D7490" w:rsidRDefault="001D7490" w:rsidP="001D749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7490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Многодетные</w:t>
            </w:r>
            <w:r w:rsidRPr="001D74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749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</w:p>
        </w:tc>
        <w:tc>
          <w:tcPr>
            <w:tcW w:w="2517" w:type="dxa"/>
          </w:tcPr>
          <w:p w:rsidR="001D7490" w:rsidRPr="00F41A1E" w:rsidRDefault="004E7C18" w:rsidP="001D749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  <w:t>8</w:t>
            </w:r>
          </w:p>
        </w:tc>
      </w:tr>
      <w:tr w:rsidR="001D7490" w:rsidRPr="001D7490" w:rsidTr="00BF0EBC">
        <w:trPr>
          <w:trHeight w:val="568"/>
        </w:trPr>
        <w:tc>
          <w:tcPr>
            <w:tcW w:w="6205" w:type="dxa"/>
          </w:tcPr>
          <w:p w:rsidR="001D7490" w:rsidRPr="001D7490" w:rsidRDefault="001D7490" w:rsidP="001D74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749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Неполных</w:t>
            </w:r>
            <w:r w:rsidRPr="001D74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749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</w:t>
            </w:r>
          </w:p>
        </w:tc>
        <w:tc>
          <w:tcPr>
            <w:tcW w:w="2517" w:type="dxa"/>
          </w:tcPr>
          <w:p w:rsidR="001D7490" w:rsidRPr="00F41A1E" w:rsidRDefault="001D7490" w:rsidP="001D749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  <w:r w:rsidRPr="00F41A1E"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  <w:t>4</w:t>
            </w:r>
          </w:p>
        </w:tc>
      </w:tr>
      <w:tr w:rsidR="001D7490" w:rsidRPr="001D7490" w:rsidTr="00BF0EBC">
        <w:trPr>
          <w:trHeight w:val="568"/>
        </w:trPr>
        <w:tc>
          <w:tcPr>
            <w:tcW w:w="6205" w:type="dxa"/>
          </w:tcPr>
          <w:p w:rsidR="001D7490" w:rsidRPr="001D7490" w:rsidRDefault="001D7490" w:rsidP="001D74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749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Опекаемые</w:t>
            </w:r>
            <w:r w:rsidRPr="001D74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749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</w:p>
        </w:tc>
        <w:tc>
          <w:tcPr>
            <w:tcW w:w="2517" w:type="dxa"/>
          </w:tcPr>
          <w:p w:rsidR="001D7490" w:rsidRPr="00F41A1E" w:rsidRDefault="0030627F" w:rsidP="001D749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  <w:t>0</w:t>
            </w:r>
          </w:p>
        </w:tc>
      </w:tr>
      <w:tr w:rsidR="001D7490" w:rsidRPr="001D7490" w:rsidTr="00BF0EBC">
        <w:trPr>
          <w:trHeight w:val="570"/>
        </w:trPr>
        <w:tc>
          <w:tcPr>
            <w:tcW w:w="6205" w:type="dxa"/>
          </w:tcPr>
          <w:p w:rsidR="001D7490" w:rsidRPr="001D7490" w:rsidRDefault="001D7490" w:rsidP="001D749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749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Инвалиды</w:t>
            </w:r>
          </w:p>
        </w:tc>
        <w:tc>
          <w:tcPr>
            <w:tcW w:w="2517" w:type="dxa"/>
          </w:tcPr>
          <w:p w:rsidR="001D7490" w:rsidRPr="00F41A1E" w:rsidRDefault="004E7C18" w:rsidP="001D749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  <w:t>0</w:t>
            </w:r>
          </w:p>
        </w:tc>
      </w:tr>
    </w:tbl>
    <w:p w:rsidR="001D7490" w:rsidRPr="001D7490" w:rsidRDefault="001D7490" w:rsidP="0030627F">
      <w:pPr>
        <w:widowControl w:val="0"/>
        <w:autoSpaceDE w:val="0"/>
        <w:autoSpaceDN w:val="0"/>
        <w:spacing w:before="168" w:beforeAutospacing="0" w:after="0" w:afterAutospacing="0"/>
        <w:ind w:left="709" w:right="12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1D749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взаимодействии</w:t>
      </w:r>
      <w:r w:rsidRPr="001D749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D74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семьей</w:t>
      </w:r>
      <w:r w:rsidRPr="001D749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дошкольное</w:t>
      </w:r>
      <w:r w:rsidRPr="001D74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образовательное</w:t>
      </w:r>
      <w:r w:rsidRPr="001D749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учреждение</w:t>
      </w:r>
      <w:r w:rsidRPr="001D74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использует</w:t>
      </w:r>
      <w:r w:rsidRPr="001D749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свои</w:t>
      </w:r>
      <w:r w:rsidRPr="001D74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наработанные</w:t>
      </w:r>
      <w:r w:rsidRPr="001D749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методы</w:t>
      </w:r>
      <w:r w:rsidRPr="001D74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D74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приемы,</w:t>
      </w:r>
      <w:r w:rsidRPr="001D74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адекватные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поставленным</w:t>
      </w:r>
      <w:r w:rsidRPr="001D749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задачам.</w:t>
      </w:r>
    </w:p>
    <w:p w:rsidR="001D7490" w:rsidRPr="001D7490" w:rsidRDefault="001D7490" w:rsidP="001D7490">
      <w:pPr>
        <w:widowControl w:val="0"/>
        <w:autoSpaceDE w:val="0"/>
        <w:autoSpaceDN w:val="0"/>
        <w:spacing w:before="1" w:beforeAutospacing="0" w:after="0" w:afterAutospacing="0"/>
        <w:ind w:left="742" w:right="12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В своей деятельности мы сочетаем традиционные методы и приемы работы с семьей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(родительские собрания, консультации, папки-передвижки, спортивные мероприятия,</w:t>
      </w:r>
      <w:r w:rsidRPr="001D749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информационные</w:t>
      </w:r>
      <w:r w:rsidRPr="001D749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стенды,</w:t>
      </w:r>
      <w:r w:rsidRPr="001D74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совместные</w:t>
      </w:r>
      <w:r w:rsidRPr="001D749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праздники</w:t>
      </w:r>
      <w:r w:rsidRPr="001D74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D749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т.п.) и</w:t>
      </w:r>
      <w:r w:rsidRPr="001D749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нетрадиционные.</w:t>
      </w:r>
    </w:p>
    <w:p w:rsidR="001D7490" w:rsidRPr="001D7490" w:rsidRDefault="001D7490" w:rsidP="001D7490">
      <w:pPr>
        <w:widowControl w:val="0"/>
        <w:autoSpaceDE w:val="0"/>
        <w:autoSpaceDN w:val="0"/>
        <w:spacing w:before="4" w:beforeAutospacing="0" w:after="0" w:afterAutospacing="0" w:line="274" w:lineRule="exact"/>
        <w:ind w:left="742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D7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Взаимодействие</w:t>
      </w:r>
      <w:r w:rsidRPr="001D749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</w:t>
      </w:r>
      <w:r w:rsidRPr="001D749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родителями</w:t>
      </w:r>
      <w:r w:rsidRPr="001D749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посредством</w:t>
      </w:r>
      <w:r w:rsidRPr="001D7490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ИКТ.</w:t>
      </w:r>
    </w:p>
    <w:p w:rsidR="001D7490" w:rsidRPr="001D7490" w:rsidRDefault="001D7490" w:rsidP="001D7490">
      <w:pPr>
        <w:widowControl w:val="0"/>
        <w:autoSpaceDE w:val="0"/>
        <w:autoSpaceDN w:val="0"/>
        <w:spacing w:before="0" w:beforeAutospacing="0" w:after="0" w:afterAutospacing="0"/>
        <w:ind w:left="742" w:right="1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ИКТ-технологии</w:t>
      </w:r>
      <w:proofErr w:type="gramEnd"/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позволили нам изменить условия взаимодействия педагога с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родителями. Проведение педагогических мероприятий (родительских собраний,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консультаций, тренингов и т.д.) с использованием мультимедийной техники является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современной формой информирования и консультирования, позволяющей представить</w:t>
      </w:r>
      <w:r w:rsidRPr="001D749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 красочнее, информативнее и увлекательнее, помогает выделить его основные</w:t>
      </w:r>
      <w:r w:rsidRPr="001D749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аспекты</w:t>
      </w:r>
      <w:r w:rsidRPr="001D74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и дает</w:t>
      </w:r>
      <w:r w:rsidRPr="001D74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возможность их</w:t>
      </w:r>
      <w:r w:rsidRPr="001D74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проиллюстрировать.</w:t>
      </w:r>
      <w:r w:rsidRPr="001D74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Нами</w:t>
      </w:r>
      <w:r w:rsidRPr="001D74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используются:</w:t>
      </w:r>
    </w:p>
    <w:p w:rsidR="001D7490" w:rsidRPr="001D7490" w:rsidRDefault="001D7490" w:rsidP="00D261BD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before="0" w:beforeAutospacing="0" w:after="0" w:afterAutospacing="0"/>
        <w:ind w:left="886" w:hanging="145"/>
        <w:rPr>
          <w:rFonts w:ascii="Times New Roman" w:eastAsia="Times New Roman" w:hAnsi="Times New Roman" w:cs="Times New Roman"/>
          <w:sz w:val="24"/>
          <w:lang w:val="ru-RU"/>
        </w:rPr>
      </w:pPr>
      <w:r w:rsidRPr="001D7490">
        <w:rPr>
          <w:rFonts w:ascii="Times New Roman" w:eastAsia="Times New Roman" w:hAnsi="Times New Roman" w:cs="Times New Roman"/>
          <w:sz w:val="24"/>
          <w:lang w:val="ru-RU"/>
        </w:rPr>
        <w:t>мультимедиа;</w:t>
      </w:r>
    </w:p>
    <w:p w:rsidR="001D7490" w:rsidRPr="001D7490" w:rsidRDefault="001D7490" w:rsidP="00D261BD">
      <w:pPr>
        <w:widowControl w:val="0"/>
        <w:numPr>
          <w:ilvl w:val="0"/>
          <w:numId w:val="7"/>
        </w:numPr>
        <w:tabs>
          <w:tab w:val="left" w:pos="887"/>
        </w:tabs>
        <w:autoSpaceDE w:val="0"/>
        <w:autoSpaceDN w:val="0"/>
        <w:spacing w:before="0" w:beforeAutospacing="0" w:after="0" w:afterAutospacing="0"/>
        <w:ind w:left="886" w:hanging="145"/>
        <w:rPr>
          <w:rFonts w:ascii="Times New Roman" w:eastAsia="Times New Roman" w:hAnsi="Times New Roman" w:cs="Times New Roman"/>
          <w:sz w:val="24"/>
          <w:lang w:val="ru-RU"/>
        </w:rPr>
      </w:pPr>
      <w:r w:rsidRPr="001D7490">
        <w:rPr>
          <w:rFonts w:ascii="Times New Roman" w:eastAsia="Times New Roman" w:hAnsi="Times New Roman" w:cs="Times New Roman"/>
          <w:sz w:val="24"/>
          <w:lang w:val="ru-RU"/>
        </w:rPr>
        <w:t>видеогостинные,</w:t>
      </w:r>
      <w:r w:rsidRPr="001D7490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proofErr w:type="gramStart"/>
      <w:r w:rsidRPr="001D7490">
        <w:rPr>
          <w:rFonts w:ascii="Times New Roman" w:eastAsia="Times New Roman" w:hAnsi="Times New Roman" w:cs="Times New Roman"/>
          <w:sz w:val="24"/>
          <w:lang w:val="ru-RU"/>
        </w:rPr>
        <w:t>отражающие</w:t>
      </w:r>
      <w:proofErr w:type="gramEnd"/>
      <w:r w:rsidRPr="001D7490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lang w:val="ru-RU"/>
        </w:rPr>
        <w:t>жизнь</w:t>
      </w:r>
      <w:r w:rsidRPr="001D7490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lang w:val="ru-RU"/>
        </w:rPr>
        <w:t>ребенка</w:t>
      </w:r>
      <w:r w:rsidRPr="001D7490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1D7490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lang w:val="ru-RU"/>
        </w:rPr>
        <w:t>ДОУ.</w:t>
      </w:r>
    </w:p>
    <w:p w:rsidR="001D7490" w:rsidRPr="001D7490" w:rsidRDefault="001D7490" w:rsidP="001D7490">
      <w:pPr>
        <w:widowControl w:val="0"/>
        <w:autoSpaceDE w:val="0"/>
        <w:autoSpaceDN w:val="0"/>
        <w:spacing w:before="3" w:beforeAutospacing="0" w:after="0" w:afterAutospacing="0" w:line="274" w:lineRule="exact"/>
        <w:ind w:left="742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D7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Взаимодействие</w:t>
      </w:r>
      <w:r w:rsidRPr="001D7490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</w:t>
      </w:r>
      <w:r w:rsidRPr="001D749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родителями</w:t>
      </w:r>
      <w:r w:rsidRPr="001D749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через</w:t>
      </w:r>
      <w:r w:rsidRPr="001D749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сайт</w:t>
      </w:r>
      <w:r w:rsidRPr="001D749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ДОУ.</w:t>
      </w:r>
    </w:p>
    <w:p w:rsidR="000C6B9E" w:rsidRDefault="001D7490" w:rsidP="000C6B9E">
      <w:pPr>
        <w:widowControl w:val="0"/>
        <w:tabs>
          <w:tab w:val="left" w:pos="2551"/>
          <w:tab w:val="left" w:pos="3804"/>
          <w:tab w:val="left" w:pos="5634"/>
          <w:tab w:val="left" w:pos="6474"/>
          <w:tab w:val="left" w:pos="7878"/>
          <w:tab w:val="left" w:pos="8673"/>
          <w:tab w:val="left" w:pos="8932"/>
        </w:tabs>
        <w:autoSpaceDE w:val="0"/>
        <w:autoSpaceDN w:val="0"/>
        <w:spacing w:before="0" w:beforeAutospacing="0" w:after="0" w:afterAutospacing="0"/>
        <w:ind w:left="742" w:right="-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1D74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сайте</w:t>
      </w:r>
      <w:r w:rsidRPr="001D74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ДОУ</w:t>
      </w:r>
      <w:r w:rsidRPr="001D749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родители</w:t>
      </w:r>
      <w:r w:rsidRPr="001D74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могут</w:t>
      </w:r>
      <w:r w:rsidRPr="001D74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познакомиться</w:t>
      </w:r>
      <w:r w:rsidRPr="001D749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D749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планами</w:t>
      </w:r>
      <w:r w:rsidRPr="001D749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работы,</w:t>
      </w:r>
      <w:r w:rsidRPr="001D7490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узнать</w:t>
      </w:r>
      <w:r w:rsidRPr="001D7490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3062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F6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проводимых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мероп</w:t>
      </w:r>
      <w:r w:rsidR="004F6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риятиях, получить  </w:t>
      </w:r>
      <w:r w:rsidR="003062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консультацию, найти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ссылку</w:t>
      </w:r>
      <w:r w:rsidRPr="001D7490">
        <w:rPr>
          <w:rFonts w:ascii="Times New Roman" w:eastAsia="Times New Roman" w:hAnsi="Times New Roman" w:cs="Times New Roman"/>
          <w:spacing w:val="113"/>
          <w:sz w:val="24"/>
          <w:szCs w:val="24"/>
          <w:lang w:val="ru-RU"/>
        </w:rPr>
        <w:t xml:space="preserve"> </w:t>
      </w:r>
      <w:r w:rsidR="003062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  </w:t>
      </w:r>
      <w:r w:rsidR="004F6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другие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полезные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сайты и полезную литературу. В гостевой книге посетители сайта могут сделать запрос об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индивидуальной консультации на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интересующую тему.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На форуме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могут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задать</w:t>
      </w:r>
      <w:r w:rsidRPr="001D74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свой</w:t>
      </w:r>
      <w:r w:rsidRPr="001D749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вопрос,</w:t>
      </w:r>
      <w:r w:rsidRPr="001D749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обсудить</w:t>
      </w:r>
      <w:r w:rsidRPr="001D749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проблему.</w:t>
      </w:r>
      <w:r w:rsidRPr="001D749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Очень</w:t>
      </w:r>
      <w:r w:rsidRPr="001D749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важно,</w:t>
      </w:r>
      <w:r w:rsidRPr="001D749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r w:rsidRPr="001D749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D749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информацией</w:t>
      </w:r>
      <w:r w:rsidRPr="001D749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1D749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страницах</w:t>
      </w:r>
      <w:r w:rsidRPr="001D749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сайта</w:t>
      </w:r>
      <w:r w:rsidRPr="001D749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родители</w:t>
      </w:r>
      <w:r w:rsidRPr="001D749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имеют</w:t>
      </w:r>
      <w:r w:rsidRPr="001D749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возможность</w:t>
      </w:r>
      <w:r w:rsidRPr="001D749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познакомиться</w:t>
      </w:r>
      <w:r w:rsidRPr="001D749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D749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удобное</w:t>
      </w:r>
      <w:r w:rsidRPr="001D749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1D749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них</w:t>
      </w:r>
      <w:r w:rsidRPr="001D749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время</w:t>
      </w:r>
      <w:r w:rsidRPr="001D749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D749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получить</w:t>
      </w:r>
      <w:r w:rsidRPr="001D749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ответ</w:t>
      </w:r>
      <w:r w:rsidRPr="001D749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D749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4F6BD2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         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удобной</w:t>
      </w:r>
      <w:r w:rsidRPr="001D74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D7490">
        <w:rPr>
          <w:rFonts w:ascii="Times New Roman" w:eastAsia="Times New Roman" w:hAnsi="Times New Roman" w:cs="Times New Roman"/>
          <w:sz w:val="24"/>
          <w:szCs w:val="24"/>
          <w:lang w:val="ru-RU"/>
        </w:rPr>
        <w:t>для них</w:t>
      </w:r>
      <w:r w:rsidRPr="001D74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C6B9E">
        <w:rPr>
          <w:rFonts w:ascii="Times New Roman" w:eastAsia="Times New Roman" w:hAnsi="Times New Roman" w:cs="Times New Roman"/>
          <w:sz w:val="24"/>
          <w:szCs w:val="24"/>
          <w:lang w:val="ru-RU"/>
        </w:rPr>
        <w:t>форме.</w:t>
      </w:r>
    </w:p>
    <w:p w:rsidR="000C6B9E" w:rsidRDefault="000C6B9E" w:rsidP="000C6B9E">
      <w:pPr>
        <w:widowControl w:val="0"/>
        <w:tabs>
          <w:tab w:val="left" w:pos="2551"/>
          <w:tab w:val="left" w:pos="3804"/>
          <w:tab w:val="left" w:pos="5634"/>
          <w:tab w:val="left" w:pos="6474"/>
          <w:tab w:val="left" w:pos="7878"/>
          <w:tab w:val="left" w:pos="8673"/>
          <w:tab w:val="left" w:pos="8932"/>
        </w:tabs>
        <w:autoSpaceDE w:val="0"/>
        <w:autoSpaceDN w:val="0"/>
        <w:spacing w:before="0" w:beforeAutospacing="0" w:after="0" w:afterAutospacing="0"/>
        <w:ind w:left="742" w:right="-1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7C18" w:rsidRDefault="004E7C18" w:rsidP="000C6B9E">
      <w:pPr>
        <w:widowControl w:val="0"/>
        <w:tabs>
          <w:tab w:val="left" w:pos="2551"/>
          <w:tab w:val="left" w:pos="3804"/>
          <w:tab w:val="left" w:pos="5634"/>
          <w:tab w:val="left" w:pos="6474"/>
          <w:tab w:val="left" w:pos="7878"/>
          <w:tab w:val="left" w:pos="8673"/>
          <w:tab w:val="left" w:pos="8932"/>
        </w:tabs>
        <w:autoSpaceDE w:val="0"/>
        <w:autoSpaceDN w:val="0"/>
        <w:spacing w:before="0" w:beforeAutospacing="0" w:after="0" w:afterAutospacing="0"/>
        <w:ind w:left="742" w:right="-1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7C18" w:rsidRDefault="004E7C18" w:rsidP="000C6B9E">
      <w:pPr>
        <w:widowControl w:val="0"/>
        <w:tabs>
          <w:tab w:val="left" w:pos="2551"/>
          <w:tab w:val="left" w:pos="3804"/>
          <w:tab w:val="left" w:pos="5634"/>
          <w:tab w:val="left" w:pos="6474"/>
          <w:tab w:val="left" w:pos="7878"/>
          <w:tab w:val="left" w:pos="8673"/>
          <w:tab w:val="left" w:pos="8932"/>
        </w:tabs>
        <w:autoSpaceDE w:val="0"/>
        <w:autoSpaceDN w:val="0"/>
        <w:spacing w:before="0" w:beforeAutospacing="0" w:after="0" w:afterAutospacing="0"/>
        <w:ind w:left="742" w:right="-1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7C18" w:rsidRDefault="004E7C18" w:rsidP="000C6B9E">
      <w:pPr>
        <w:widowControl w:val="0"/>
        <w:tabs>
          <w:tab w:val="left" w:pos="2551"/>
          <w:tab w:val="left" w:pos="3804"/>
          <w:tab w:val="left" w:pos="5634"/>
          <w:tab w:val="left" w:pos="6474"/>
          <w:tab w:val="left" w:pos="7878"/>
          <w:tab w:val="left" w:pos="8673"/>
          <w:tab w:val="left" w:pos="8932"/>
        </w:tabs>
        <w:autoSpaceDE w:val="0"/>
        <w:autoSpaceDN w:val="0"/>
        <w:spacing w:before="0" w:beforeAutospacing="0" w:after="0" w:afterAutospacing="0"/>
        <w:ind w:left="742" w:right="-1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709C0" w:rsidRDefault="008709C0" w:rsidP="000C6B9E">
      <w:pPr>
        <w:widowControl w:val="0"/>
        <w:tabs>
          <w:tab w:val="left" w:pos="2551"/>
          <w:tab w:val="left" w:pos="3804"/>
          <w:tab w:val="left" w:pos="5634"/>
          <w:tab w:val="left" w:pos="6474"/>
          <w:tab w:val="left" w:pos="7878"/>
          <w:tab w:val="left" w:pos="8673"/>
          <w:tab w:val="left" w:pos="8932"/>
        </w:tabs>
        <w:autoSpaceDE w:val="0"/>
        <w:autoSpaceDN w:val="0"/>
        <w:spacing w:before="0" w:beforeAutospacing="0" w:after="0" w:afterAutospacing="0"/>
        <w:ind w:left="742" w:right="-1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709C0" w:rsidRDefault="008709C0" w:rsidP="000C6B9E">
      <w:pPr>
        <w:widowControl w:val="0"/>
        <w:tabs>
          <w:tab w:val="left" w:pos="2551"/>
          <w:tab w:val="left" w:pos="3804"/>
          <w:tab w:val="left" w:pos="5634"/>
          <w:tab w:val="left" w:pos="6474"/>
          <w:tab w:val="left" w:pos="7878"/>
          <w:tab w:val="left" w:pos="8673"/>
          <w:tab w:val="left" w:pos="8932"/>
        </w:tabs>
        <w:autoSpaceDE w:val="0"/>
        <w:autoSpaceDN w:val="0"/>
        <w:spacing w:before="0" w:beforeAutospacing="0" w:after="0" w:afterAutospacing="0"/>
        <w:ind w:left="742" w:right="-1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0EBC" w:rsidRDefault="00BF0EBC" w:rsidP="000C6B9E">
      <w:pPr>
        <w:widowControl w:val="0"/>
        <w:tabs>
          <w:tab w:val="left" w:pos="2551"/>
          <w:tab w:val="left" w:pos="3804"/>
          <w:tab w:val="left" w:pos="5634"/>
          <w:tab w:val="left" w:pos="6474"/>
          <w:tab w:val="left" w:pos="7878"/>
          <w:tab w:val="left" w:pos="8673"/>
          <w:tab w:val="left" w:pos="8932"/>
        </w:tabs>
        <w:autoSpaceDE w:val="0"/>
        <w:autoSpaceDN w:val="0"/>
        <w:spacing w:before="0" w:beforeAutospacing="0" w:after="0" w:afterAutospacing="0"/>
        <w:ind w:left="742" w:right="-1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0EBC" w:rsidRDefault="00BF0EBC" w:rsidP="000C6B9E">
      <w:pPr>
        <w:widowControl w:val="0"/>
        <w:tabs>
          <w:tab w:val="left" w:pos="2551"/>
          <w:tab w:val="left" w:pos="3804"/>
          <w:tab w:val="left" w:pos="5634"/>
          <w:tab w:val="left" w:pos="6474"/>
          <w:tab w:val="left" w:pos="7878"/>
          <w:tab w:val="left" w:pos="8673"/>
          <w:tab w:val="left" w:pos="8932"/>
        </w:tabs>
        <w:autoSpaceDE w:val="0"/>
        <w:autoSpaceDN w:val="0"/>
        <w:spacing w:before="0" w:beforeAutospacing="0" w:after="0" w:afterAutospacing="0"/>
        <w:ind w:left="742" w:right="-1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0EBC" w:rsidRDefault="00BF0EBC" w:rsidP="000C6B9E">
      <w:pPr>
        <w:widowControl w:val="0"/>
        <w:tabs>
          <w:tab w:val="left" w:pos="2551"/>
          <w:tab w:val="left" w:pos="3804"/>
          <w:tab w:val="left" w:pos="5634"/>
          <w:tab w:val="left" w:pos="6474"/>
          <w:tab w:val="left" w:pos="7878"/>
          <w:tab w:val="left" w:pos="8673"/>
          <w:tab w:val="left" w:pos="8932"/>
        </w:tabs>
        <w:autoSpaceDE w:val="0"/>
        <w:autoSpaceDN w:val="0"/>
        <w:spacing w:before="0" w:beforeAutospacing="0" w:after="0" w:afterAutospacing="0"/>
        <w:ind w:left="742" w:right="-1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F3997" w:rsidRDefault="00DF3997" w:rsidP="000C6B9E">
      <w:pPr>
        <w:widowControl w:val="0"/>
        <w:tabs>
          <w:tab w:val="left" w:pos="2551"/>
          <w:tab w:val="left" w:pos="3804"/>
          <w:tab w:val="left" w:pos="5634"/>
          <w:tab w:val="left" w:pos="6474"/>
          <w:tab w:val="left" w:pos="7878"/>
          <w:tab w:val="left" w:pos="8673"/>
          <w:tab w:val="left" w:pos="8932"/>
        </w:tabs>
        <w:autoSpaceDE w:val="0"/>
        <w:autoSpaceDN w:val="0"/>
        <w:spacing w:before="0" w:beforeAutospacing="0" w:after="0" w:afterAutospacing="0"/>
        <w:ind w:left="742" w:right="-1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F3997" w:rsidRDefault="00DF3997" w:rsidP="000C6B9E">
      <w:pPr>
        <w:widowControl w:val="0"/>
        <w:tabs>
          <w:tab w:val="left" w:pos="2551"/>
          <w:tab w:val="left" w:pos="3804"/>
          <w:tab w:val="left" w:pos="5634"/>
          <w:tab w:val="left" w:pos="6474"/>
          <w:tab w:val="left" w:pos="7878"/>
          <w:tab w:val="left" w:pos="8673"/>
          <w:tab w:val="left" w:pos="8932"/>
        </w:tabs>
        <w:autoSpaceDE w:val="0"/>
        <w:autoSpaceDN w:val="0"/>
        <w:spacing w:before="0" w:beforeAutospacing="0" w:after="0" w:afterAutospacing="0"/>
        <w:ind w:left="742" w:right="-1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F3997" w:rsidRDefault="00DF3997" w:rsidP="000C6B9E">
      <w:pPr>
        <w:widowControl w:val="0"/>
        <w:tabs>
          <w:tab w:val="left" w:pos="2551"/>
          <w:tab w:val="left" w:pos="3804"/>
          <w:tab w:val="left" w:pos="5634"/>
          <w:tab w:val="left" w:pos="6474"/>
          <w:tab w:val="left" w:pos="7878"/>
          <w:tab w:val="left" w:pos="8673"/>
          <w:tab w:val="left" w:pos="8932"/>
        </w:tabs>
        <w:autoSpaceDE w:val="0"/>
        <w:autoSpaceDN w:val="0"/>
        <w:spacing w:before="0" w:beforeAutospacing="0" w:after="0" w:afterAutospacing="0"/>
        <w:ind w:left="742" w:right="-1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709C0" w:rsidRDefault="008709C0" w:rsidP="000C6B9E">
      <w:pPr>
        <w:widowControl w:val="0"/>
        <w:tabs>
          <w:tab w:val="left" w:pos="2551"/>
          <w:tab w:val="left" w:pos="3804"/>
          <w:tab w:val="left" w:pos="5634"/>
          <w:tab w:val="left" w:pos="6474"/>
          <w:tab w:val="left" w:pos="7878"/>
          <w:tab w:val="left" w:pos="8673"/>
          <w:tab w:val="left" w:pos="8932"/>
        </w:tabs>
        <w:autoSpaceDE w:val="0"/>
        <w:autoSpaceDN w:val="0"/>
        <w:spacing w:before="0" w:beforeAutospacing="0" w:after="0" w:afterAutospacing="0"/>
        <w:ind w:left="742" w:right="-1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595D" w:rsidRPr="006539E5" w:rsidRDefault="002244E4" w:rsidP="000C6B9E">
      <w:pPr>
        <w:widowControl w:val="0"/>
        <w:tabs>
          <w:tab w:val="left" w:pos="2551"/>
          <w:tab w:val="left" w:pos="3804"/>
          <w:tab w:val="left" w:pos="5634"/>
          <w:tab w:val="left" w:pos="6474"/>
          <w:tab w:val="left" w:pos="7878"/>
          <w:tab w:val="left" w:pos="8673"/>
          <w:tab w:val="left" w:pos="8932"/>
        </w:tabs>
        <w:autoSpaceDE w:val="0"/>
        <w:autoSpaceDN w:val="0"/>
        <w:spacing w:before="0" w:beforeAutospacing="0" w:after="0" w:afterAutospacing="0"/>
        <w:ind w:left="742" w:right="-109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Концепция развития детского сада</w:t>
      </w:r>
    </w:p>
    <w:p w:rsidR="00DD595D" w:rsidRPr="006539E5" w:rsidRDefault="002244E4" w:rsidP="005F5A11">
      <w:pPr>
        <w:ind w:left="284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Актуальность разработки программы развития обусловлена модернизацией системы образования Российской Федерации, а именно выход новых нормативных документов, диктующих основные положения и нормы функционирования современного детского сада.</w:t>
      </w:r>
    </w:p>
    <w:p w:rsidR="00DD595D" w:rsidRPr="006539E5" w:rsidRDefault="002244E4" w:rsidP="005F5A11">
      <w:pPr>
        <w:ind w:left="284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Ключевая идея развития детского сада ориентирует коллектив на создание качественного образовательного пространства, способствующего развитию и саморазвитию всех участников образовательного процесса: педагогов, воспитанников и их родителей (законных представителей).</w:t>
      </w:r>
    </w:p>
    <w:p w:rsidR="00DD595D" w:rsidRPr="006539E5" w:rsidRDefault="002244E4" w:rsidP="005F5A11">
      <w:pPr>
        <w:ind w:left="284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Качественное внедрение ФГОС </w:t>
      </w:r>
      <w:proofErr w:type="gramStart"/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4F6B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образовательном процессе требует комплекса мероприятий по обновлению содержания и выбору технологий в образовательный процесс. Предстоит дальнейшая работа 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личностно-ориентированную.</w:t>
      </w:r>
    </w:p>
    <w:p w:rsidR="00DD595D" w:rsidRPr="006539E5" w:rsidRDefault="002244E4" w:rsidP="005F5A11">
      <w:pPr>
        <w:ind w:left="284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Существенные изменения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:rsidR="00DD595D" w:rsidRPr="006539E5" w:rsidRDefault="002244E4" w:rsidP="005F5A11">
      <w:pPr>
        <w:ind w:left="284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вектор деятельности детского сада направлен на развитие индивидуальных личностных ресурсов ребенка, его творческих способностей и ведущих психических качеств. Личностно-ориентированный подход в центр образовательной системы ставит личность ребёнка, обеспечение комфортных, бесконфликтных и безопасных условий ее развития, реализации ее природных потенциалов. Эту тенденцию учитывает и рабочая программа воспитания, на основе которой детский сад ежегодно разрабатывает календарный план воспитательной работы. Рабочая программа воспитания и календарный план воспитательной работы являются составными частями ООП </w:t>
      </w:r>
      <w:proofErr w:type="gramStart"/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595D" w:rsidRPr="006539E5" w:rsidRDefault="002244E4" w:rsidP="005F5A11">
      <w:pPr>
        <w:ind w:left="284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С целью успешной реализации основных направлений развития детского сада до</w:t>
      </w:r>
      <w:r w:rsidR="00E72ED1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работники проходят повышение квалификации в соответствии с разделом программы «Мероприятия по улучшению кадрового состава».</w:t>
      </w:r>
    </w:p>
    <w:p w:rsidR="00DD595D" w:rsidRDefault="002244E4" w:rsidP="005F5A11">
      <w:pPr>
        <w:ind w:left="284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Ключевые ориентиры Программы развития: миссия, цели, задачи, этапы реализации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</w:t>
      </w:r>
    </w:p>
    <w:p w:rsidR="00F41A1E" w:rsidRPr="00F41A1E" w:rsidRDefault="00F41A1E" w:rsidP="005F5A11">
      <w:pPr>
        <w:widowControl w:val="0"/>
        <w:autoSpaceDE w:val="0"/>
        <w:autoSpaceDN w:val="0"/>
        <w:spacing w:before="1" w:beforeAutospacing="0" w:after="0" w:afterAutospacing="0" w:line="276" w:lineRule="auto"/>
        <w:ind w:left="284" w:right="74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41A1E">
        <w:rPr>
          <w:rFonts w:ascii="Times New Roman" w:eastAsia="Times New Roman" w:hAnsi="Times New Roman" w:cs="Times New Roman"/>
          <w:b/>
          <w:sz w:val="24"/>
          <w:szCs w:val="24"/>
          <w:u w:val="thick"/>
          <w:lang w:val="ru-RU"/>
        </w:rPr>
        <w:t>Основной</w:t>
      </w:r>
      <w:r w:rsidRPr="00F41A1E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b/>
          <w:sz w:val="24"/>
          <w:szCs w:val="24"/>
          <w:u w:val="thick"/>
          <w:lang w:val="ru-RU"/>
        </w:rPr>
        <w:t>миссией</w:t>
      </w:r>
      <w:r w:rsidRPr="00F41A1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детского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сада является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единого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образовательного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пространства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среды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саморазвития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ребёнка,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обеспечивающей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дошкольного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образования,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успешную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адаптацию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жизни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41A1E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социуме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выпускников</w:t>
      </w:r>
      <w:r w:rsidRPr="00F41A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детского сада</w:t>
      </w:r>
      <w:r w:rsidRPr="00F41A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F41A1E" w:rsidRPr="00F41A1E" w:rsidRDefault="00F41A1E" w:rsidP="005F5A11">
      <w:pPr>
        <w:widowControl w:val="0"/>
        <w:tabs>
          <w:tab w:val="left" w:pos="2953"/>
          <w:tab w:val="left" w:pos="3920"/>
          <w:tab w:val="left" w:pos="6273"/>
          <w:tab w:val="left" w:pos="7857"/>
          <w:tab w:val="left" w:pos="9592"/>
        </w:tabs>
        <w:autoSpaceDE w:val="0"/>
        <w:autoSpaceDN w:val="0"/>
        <w:spacing w:before="199" w:beforeAutospacing="0" w:after="0" w:afterAutospacing="0" w:line="276" w:lineRule="auto"/>
        <w:ind w:left="284" w:right="7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условиях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постоянно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меняющейся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внешней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среды,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мы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меняемся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вместе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нашими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воспитанниками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целью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обеспечения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качества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образования.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Мы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заботимся</w:t>
      </w:r>
      <w:r w:rsidRPr="00F41A1E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безопасности и экологичности  нашего детского </w:t>
      </w:r>
      <w:r w:rsidRPr="00F41A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сада.</w:t>
      </w:r>
      <w:r w:rsidRPr="00F41A1E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Стиль</w:t>
      </w:r>
      <w:r w:rsidRPr="00F41A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нашей</w:t>
      </w:r>
      <w:r w:rsidRPr="00F41A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работы:</w:t>
      </w:r>
      <w:r w:rsidRPr="00F41A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открытость, сотрудничество,</w:t>
      </w:r>
      <w:r w:rsidRPr="00F41A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конструктивный</w:t>
      </w:r>
      <w:r w:rsidRPr="00F41A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диалог.</w:t>
      </w:r>
    </w:p>
    <w:p w:rsidR="00F41A1E" w:rsidRDefault="00F41A1E" w:rsidP="005F5A11">
      <w:pPr>
        <w:widowControl w:val="0"/>
        <w:autoSpaceDE w:val="0"/>
        <w:autoSpaceDN w:val="0"/>
        <w:spacing w:before="200" w:beforeAutospacing="0" w:after="0" w:afterAutospacing="0" w:line="247" w:lineRule="auto"/>
        <w:ind w:left="284" w:right="743"/>
        <w:rPr>
          <w:rFonts w:ascii="Times New Roman" w:eastAsia="Times New Roman" w:hAnsi="Times New Roman" w:cs="Times New Roman"/>
          <w:b/>
          <w:sz w:val="24"/>
          <w:u w:val="thick"/>
          <w:lang w:val="ru-RU"/>
        </w:rPr>
      </w:pPr>
      <w:r w:rsidRPr="00F41A1E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F41A1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достижения</w:t>
      </w:r>
      <w:r w:rsidRPr="00F41A1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указанных</w:t>
      </w:r>
      <w:r w:rsidRPr="00F41A1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результатов</w:t>
      </w:r>
      <w:r w:rsidRPr="00F41A1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выдвигаются</w:t>
      </w:r>
      <w:r w:rsidRPr="00F41A1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следующие</w:t>
      </w:r>
      <w:r w:rsidRPr="00F41A1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b/>
          <w:sz w:val="24"/>
          <w:u w:val="thick"/>
          <w:lang w:val="ru-RU"/>
        </w:rPr>
        <w:lastRenderedPageBreak/>
        <w:t>приоритетные</w:t>
      </w:r>
      <w:r w:rsidRPr="00F41A1E">
        <w:rPr>
          <w:rFonts w:ascii="Times New Roman" w:eastAsia="Times New Roman" w:hAnsi="Times New Roman" w:cs="Times New Roman"/>
          <w:b/>
          <w:spacing w:val="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b/>
          <w:sz w:val="24"/>
          <w:u w:val="thick"/>
          <w:lang w:val="ru-RU"/>
        </w:rPr>
        <w:t>взаимосвязанные</w:t>
      </w:r>
      <w:r w:rsidRPr="00F41A1E">
        <w:rPr>
          <w:rFonts w:ascii="Times New Roman" w:eastAsia="Times New Roman" w:hAnsi="Times New Roman" w:cs="Times New Roman"/>
          <w:b/>
          <w:spacing w:val="-3"/>
          <w:sz w:val="24"/>
          <w:u w:val="thick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b/>
          <w:sz w:val="24"/>
          <w:u w:val="thick"/>
          <w:lang w:val="ru-RU"/>
        </w:rPr>
        <w:t>задачи:</w:t>
      </w:r>
    </w:p>
    <w:p w:rsidR="00BF0EBC" w:rsidRDefault="00BF0EBC" w:rsidP="005F5A11">
      <w:pPr>
        <w:widowControl w:val="0"/>
        <w:autoSpaceDE w:val="0"/>
        <w:autoSpaceDN w:val="0"/>
        <w:spacing w:before="200" w:beforeAutospacing="0" w:after="0" w:afterAutospacing="0" w:line="247" w:lineRule="auto"/>
        <w:ind w:left="284" w:right="743"/>
        <w:rPr>
          <w:rFonts w:ascii="Times New Roman" w:eastAsia="Times New Roman" w:hAnsi="Times New Roman" w:cs="Times New Roman"/>
          <w:b/>
          <w:sz w:val="24"/>
          <w:u w:val="thick"/>
          <w:lang w:val="ru-RU"/>
        </w:rPr>
      </w:pPr>
    </w:p>
    <w:p w:rsidR="00BF0EBC" w:rsidRDefault="00BF0EBC" w:rsidP="005F5A11">
      <w:pPr>
        <w:widowControl w:val="0"/>
        <w:autoSpaceDE w:val="0"/>
        <w:autoSpaceDN w:val="0"/>
        <w:spacing w:before="200" w:beforeAutospacing="0" w:after="0" w:afterAutospacing="0" w:line="247" w:lineRule="auto"/>
        <w:ind w:left="284" w:right="743"/>
        <w:rPr>
          <w:rFonts w:ascii="Times New Roman" w:eastAsia="Times New Roman" w:hAnsi="Times New Roman" w:cs="Times New Roman"/>
          <w:b/>
          <w:sz w:val="24"/>
          <w:u w:val="thick"/>
          <w:lang w:val="ru-RU"/>
        </w:rPr>
      </w:pPr>
    </w:p>
    <w:p w:rsidR="00BF0EBC" w:rsidRDefault="00BF0EBC" w:rsidP="005F5A11">
      <w:pPr>
        <w:widowControl w:val="0"/>
        <w:autoSpaceDE w:val="0"/>
        <w:autoSpaceDN w:val="0"/>
        <w:spacing w:before="200" w:beforeAutospacing="0" w:after="0" w:afterAutospacing="0" w:line="247" w:lineRule="auto"/>
        <w:ind w:left="284" w:right="743"/>
        <w:rPr>
          <w:rFonts w:ascii="Times New Roman" w:eastAsia="Times New Roman" w:hAnsi="Times New Roman" w:cs="Times New Roman"/>
          <w:b/>
          <w:sz w:val="24"/>
          <w:u w:val="thick"/>
          <w:lang w:val="ru-RU"/>
        </w:rPr>
      </w:pPr>
    </w:p>
    <w:p w:rsidR="00BF0EBC" w:rsidRDefault="00BF0EBC" w:rsidP="005F5A11">
      <w:pPr>
        <w:widowControl w:val="0"/>
        <w:autoSpaceDE w:val="0"/>
        <w:autoSpaceDN w:val="0"/>
        <w:spacing w:before="200" w:beforeAutospacing="0" w:after="0" w:afterAutospacing="0" w:line="247" w:lineRule="auto"/>
        <w:ind w:left="284" w:right="743"/>
        <w:rPr>
          <w:rFonts w:ascii="Times New Roman" w:eastAsia="Times New Roman" w:hAnsi="Times New Roman" w:cs="Times New Roman"/>
          <w:b/>
          <w:sz w:val="24"/>
          <w:u w:val="thick"/>
          <w:lang w:val="ru-RU"/>
        </w:rPr>
      </w:pPr>
    </w:p>
    <w:p w:rsidR="00BF0EBC" w:rsidRPr="00F41A1E" w:rsidRDefault="00BF0EBC" w:rsidP="005F5A11">
      <w:pPr>
        <w:widowControl w:val="0"/>
        <w:autoSpaceDE w:val="0"/>
        <w:autoSpaceDN w:val="0"/>
        <w:spacing w:before="200" w:beforeAutospacing="0" w:after="0" w:afterAutospacing="0" w:line="247" w:lineRule="auto"/>
        <w:ind w:left="284" w:right="743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F41A1E" w:rsidRPr="00F41A1E" w:rsidRDefault="00F41A1E" w:rsidP="00D261BD">
      <w:pPr>
        <w:widowControl w:val="0"/>
        <w:numPr>
          <w:ilvl w:val="0"/>
          <w:numId w:val="9"/>
        </w:numPr>
        <w:tabs>
          <w:tab w:val="left" w:pos="2029"/>
        </w:tabs>
        <w:autoSpaceDE w:val="0"/>
        <w:autoSpaceDN w:val="0"/>
        <w:spacing w:before="185" w:beforeAutospacing="0" w:after="0" w:afterAutospacing="0" w:line="276" w:lineRule="auto"/>
        <w:ind w:right="751"/>
        <w:rPr>
          <w:rFonts w:ascii="Times New Roman" w:eastAsia="Times New Roman" w:hAnsi="Times New Roman" w:cs="Times New Roman"/>
          <w:sz w:val="24"/>
          <w:lang w:val="ru-RU"/>
        </w:rPr>
      </w:pPr>
      <w:r w:rsidRPr="00F41A1E">
        <w:rPr>
          <w:rFonts w:ascii="Times New Roman" w:eastAsia="Times New Roman" w:hAnsi="Times New Roman" w:cs="Times New Roman"/>
          <w:sz w:val="24"/>
          <w:lang w:val="ru-RU"/>
        </w:rPr>
        <w:t>обеспечение</w:t>
      </w:r>
      <w:r w:rsidRPr="00F41A1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доступности</w:t>
      </w:r>
      <w:r w:rsidRPr="00F41A1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дошкольного</w:t>
      </w:r>
      <w:r w:rsidRPr="00F41A1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образования,</w:t>
      </w:r>
      <w:r w:rsidRPr="00F41A1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равных</w:t>
      </w:r>
      <w:r w:rsidRPr="00F41A1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стартовых</w:t>
      </w:r>
      <w:r w:rsidRPr="00F41A1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возможностей каждому ребенку дошкольного возраста с учетом потребностей</w:t>
      </w:r>
      <w:r w:rsidRPr="00F41A1E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F41A1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возможностей социума;</w:t>
      </w:r>
    </w:p>
    <w:p w:rsidR="00F41A1E" w:rsidRPr="00F41A1E" w:rsidRDefault="00F41A1E" w:rsidP="00D261BD">
      <w:pPr>
        <w:widowControl w:val="0"/>
        <w:numPr>
          <w:ilvl w:val="0"/>
          <w:numId w:val="9"/>
        </w:numPr>
        <w:tabs>
          <w:tab w:val="left" w:pos="2029"/>
        </w:tabs>
        <w:autoSpaceDE w:val="0"/>
        <w:autoSpaceDN w:val="0"/>
        <w:spacing w:before="200" w:beforeAutospacing="0" w:after="0" w:afterAutospacing="0"/>
        <w:ind w:hanging="361"/>
        <w:rPr>
          <w:rFonts w:ascii="Times New Roman" w:eastAsia="Times New Roman" w:hAnsi="Times New Roman" w:cs="Times New Roman"/>
          <w:sz w:val="24"/>
          <w:lang w:val="ru-RU"/>
        </w:rPr>
      </w:pPr>
      <w:r w:rsidRPr="00F41A1E">
        <w:rPr>
          <w:rFonts w:ascii="Times New Roman" w:eastAsia="Times New Roman" w:hAnsi="Times New Roman" w:cs="Times New Roman"/>
          <w:sz w:val="24"/>
          <w:lang w:val="ru-RU"/>
        </w:rPr>
        <w:t>достижение</w:t>
      </w:r>
      <w:r w:rsidRPr="00F41A1E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нового</w:t>
      </w:r>
      <w:r w:rsidRPr="00F41A1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современного</w:t>
      </w:r>
      <w:r w:rsidRPr="00F41A1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качества</w:t>
      </w:r>
      <w:r w:rsidRPr="00F41A1E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дошкольного</w:t>
      </w:r>
      <w:r w:rsidRPr="00F41A1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образования;</w:t>
      </w:r>
    </w:p>
    <w:p w:rsidR="00F41A1E" w:rsidRPr="00F41A1E" w:rsidRDefault="00F41A1E" w:rsidP="00F41A1E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F41A1E" w:rsidRPr="00F41A1E" w:rsidRDefault="00F41A1E" w:rsidP="00D261BD">
      <w:pPr>
        <w:widowControl w:val="0"/>
        <w:numPr>
          <w:ilvl w:val="0"/>
          <w:numId w:val="9"/>
        </w:numPr>
        <w:tabs>
          <w:tab w:val="left" w:pos="2029"/>
        </w:tabs>
        <w:autoSpaceDE w:val="0"/>
        <w:autoSpaceDN w:val="0"/>
        <w:spacing w:before="1" w:beforeAutospacing="0" w:after="0" w:afterAutospacing="0" w:line="276" w:lineRule="auto"/>
        <w:ind w:right="749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F41A1E">
        <w:rPr>
          <w:rFonts w:ascii="Times New Roman" w:eastAsia="Times New Roman" w:hAnsi="Times New Roman" w:cs="Times New Roman"/>
          <w:sz w:val="24"/>
          <w:lang w:val="ru-RU"/>
        </w:rPr>
        <w:t>повышение</w:t>
      </w:r>
      <w:r w:rsidRPr="00F41A1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социального</w:t>
      </w:r>
      <w:r w:rsidRPr="00F41A1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статуса</w:t>
      </w:r>
      <w:r w:rsidRPr="00F41A1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F41A1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профессионализма</w:t>
      </w:r>
      <w:r w:rsidRPr="00F41A1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работников</w:t>
      </w:r>
      <w:r w:rsidRPr="00F41A1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образования, усиление</w:t>
      </w:r>
      <w:r w:rsidRPr="00F41A1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их государственной</w:t>
      </w:r>
      <w:r w:rsidRPr="00F41A1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F41A1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общественной</w:t>
      </w:r>
      <w:r w:rsidRPr="00F41A1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поддержки;</w:t>
      </w:r>
    </w:p>
    <w:p w:rsidR="00F41A1E" w:rsidRPr="00F41A1E" w:rsidRDefault="00F41A1E" w:rsidP="00D261BD">
      <w:pPr>
        <w:widowControl w:val="0"/>
        <w:numPr>
          <w:ilvl w:val="0"/>
          <w:numId w:val="9"/>
        </w:numPr>
        <w:tabs>
          <w:tab w:val="left" w:pos="2029"/>
        </w:tabs>
        <w:autoSpaceDE w:val="0"/>
        <w:autoSpaceDN w:val="0"/>
        <w:spacing w:before="198" w:beforeAutospacing="0" w:after="0" w:afterAutospacing="0" w:line="276" w:lineRule="auto"/>
        <w:ind w:right="819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F41A1E">
        <w:rPr>
          <w:rFonts w:ascii="Times New Roman" w:eastAsia="Times New Roman" w:hAnsi="Times New Roman" w:cs="Times New Roman"/>
          <w:sz w:val="24"/>
          <w:lang w:val="ru-RU"/>
        </w:rPr>
        <w:t>развитие образования как открытой государственно-общественной системы и</w:t>
      </w:r>
      <w:r w:rsidRPr="00F41A1E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повышения роли всех участников образовательного процесса - дошкольника,</w:t>
      </w:r>
      <w:r w:rsidRPr="00F41A1E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педагога,</w:t>
      </w:r>
      <w:r w:rsidRPr="00F41A1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родителя, образовательного</w:t>
      </w:r>
      <w:r w:rsidRPr="00F41A1E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учреждения.</w:t>
      </w:r>
    </w:p>
    <w:p w:rsidR="00F41A1E" w:rsidRPr="00F41A1E" w:rsidRDefault="00F41A1E" w:rsidP="00D261BD">
      <w:pPr>
        <w:widowControl w:val="0"/>
        <w:numPr>
          <w:ilvl w:val="0"/>
          <w:numId w:val="9"/>
        </w:numPr>
        <w:tabs>
          <w:tab w:val="left" w:pos="2029"/>
        </w:tabs>
        <w:autoSpaceDE w:val="0"/>
        <w:autoSpaceDN w:val="0"/>
        <w:spacing w:before="202" w:beforeAutospacing="0" w:after="0" w:afterAutospacing="0"/>
        <w:ind w:hanging="361"/>
        <w:rPr>
          <w:rFonts w:ascii="Times New Roman" w:eastAsia="Times New Roman" w:hAnsi="Times New Roman" w:cs="Times New Roman"/>
          <w:sz w:val="24"/>
          <w:lang w:val="ru-RU"/>
        </w:rPr>
      </w:pPr>
      <w:r w:rsidRPr="00F41A1E">
        <w:rPr>
          <w:rFonts w:ascii="Times New Roman" w:eastAsia="Times New Roman" w:hAnsi="Times New Roman" w:cs="Times New Roman"/>
          <w:sz w:val="24"/>
          <w:lang w:val="ru-RU"/>
        </w:rPr>
        <w:t>системы</w:t>
      </w:r>
      <w:r w:rsidRPr="00F41A1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поддержки</w:t>
      </w:r>
      <w:r w:rsidRPr="00F41A1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талантливых детей.</w:t>
      </w:r>
    </w:p>
    <w:p w:rsidR="001C6BC3" w:rsidRPr="001C6BC3" w:rsidRDefault="00F41A1E" w:rsidP="001C6BC3">
      <w:pPr>
        <w:pStyle w:val="a8"/>
        <w:spacing w:before="68" w:line="278" w:lineRule="auto"/>
        <w:ind w:left="742" w:right="7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Смена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модели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традиционной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личностно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ориентированной,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переход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 на новые федеральные государственные образовательные стандарты требуют</w:t>
      </w:r>
      <w:r w:rsidR="004F6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41A1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ДОУ</w:t>
      </w:r>
      <w:r w:rsidRPr="00F41A1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совершенствования,</w:t>
      </w:r>
      <w:r w:rsidRPr="00F41A1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изменения;</w:t>
      </w:r>
      <w:r w:rsidRPr="00F41A1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F41A1E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каждого</w:t>
      </w:r>
      <w:r w:rsidRPr="00F41A1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педагога</w:t>
      </w:r>
      <w:r w:rsidRPr="00F41A1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F41A1E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становления</w:t>
      </w:r>
      <w:r w:rsidRPr="00F41A1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F41A1E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="001C6BC3" w:rsidRPr="001C6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профессионала, глубоко знающего свою работу и легко ориентирующегося в инновациях,</w:t>
      </w:r>
      <w:r w:rsidR="001C6BC3" w:rsidRPr="001C6B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C6BC3" w:rsidRPr="001C6BC3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психологических</w:t>
      </w:r>
      <w:r w:rsidR="001C6BC3" w:rsidRPr="001C6B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C6BC3" w:rsidRPr="001C6BC3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процессах,</w:t>
      </w:r>
      <w:r w:rsidR="001C6BC3" w:rsidRPr="001C6B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C6BC3" w:rsidRPr="001C6BC3">
        <w:rPr>
          <w:rFonts w:ascii="Times New Roman" w:eastAsia="Times New Roman" w:hAnsi="Times New Roman" w:cs="Times New Roman"/>
          <w:sz w:val="24"/>
          <w:szCs w:val="24"/>
          <w:lang w:val="ru-RU"/>
        </w:rPr>
        <w:t>владеющего</w:t>
      </w:r>
      <w:r w:rsidR="001C6BC3" w:rsidRPr="001C6B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C6BC3" w:rsidRPr="001C6BC3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современными</w:t>
      </w:r>
      <w:r w:rsidR="001C6BC3" w:rsidRPr="001C6B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C6BC3" w:rsidRPr="001C6BC3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технологиями.</w:t>
      </w:r>
    </w:p>
    <w:p w:rsidR="001C6BC3" w:rsidRPr="001C6BC3" w:rsidRDefault="001C6BC3" w:rsidP="001C6BC3">
      <w:pPr>
        <w:widowControl w:val="0"/>
        <w:autoSpaceDE w:val="0"/>
        <w:autoSpaceDN w:val="0"/>
        <w:spacing w:before="196" w:beforeAutospacing="0" w:after="0" w:afterAutospacing="0" w:line="276" w:lineRule="auto"/>
        <w:ind w:left="742" w:right="7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6BC3">
        <w:rPr>
          <w:rFonts w:ascii="Times New Roman" w:eastAsia="Times New Roman" w:hAnsi="Times New Roman" w:cs="Times New Roman"/>
          <w:sz w:val="24"/>
          <w:szCs w:val="24"/>
          <w:lang w:val="ru-RU"/>
        </w:rPr>
        <w:t>Вместе с тем, в стандартах определены требования к установлению норм и положений,</w:t>
      </w:r>
      <w:r w:rsidRPr="001C6B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</w:t>
      </w:r>
      <w:r w:rsidR="00737B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ных при реализации основной </w:t>
      </w:r>
      <w:r w:rsidRPr="001C6BC3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 программы дошкольного</w:t>
      </w:r>
      <w:r w:rsidRPr="001C6B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1C6B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условиям,</w:t>
      </w:r>
      <w:r w:rsidRPr="001C6BC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</w:t>
      </w:r>
      <w:r w:rsidRPr="001C6B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szCs w:val="24"/>
          <w:lang w:val="ru-RU"/>
        </w:rPr>
        <w:t>учитывают:</w:t>
      </w:r>
    </w:p>
    <w:p w:rsidR="001C6BC3" w:rsidRPr="001C6BC3" w:rsidRDefault="001C6BC3" w:rsidP="00D261BD">
      <w:pPr>
        <w:widowControl w:val="0"/>
        <w:numPr>
          <w:ilvl w:val="1"/>
          <w:numId w:val="7"/>
        </w:numPr>
        <w:tabs>
          <w:tab w:val="left" w:pos="2029"/>
        </w:tabs>
        <w:autoSpaceDE w:val="0"/>
        <w:autoSpaceDN w:val="0"/>
        <w:spacing w:before="197" w:beforeAutospacing="0" w:after="0" w:afterAutospacing="0" w:line="242" w:lineRule="auto"/>
        <w:ind w:left="2028" w:right="2015"/>
        <w:rPr>
          <w:rFonts w:ascii="Wingdings" w:eastAsia="Times New Roman" w:hAnsi="Wingdings" w:cs="Times New Roman"/>
          <w:sz w:val="24"/>
          <w:lang w:val="ru-RU"/>
        </w:rPr>
      </w:pPr>
      <w:r w:rsidRPr="001C6BC3">
        <w:rPr>
          <w:rFonts w:ascii="Times New Roman" w:eastAsia="Times New Roman" w:hAnsi="Times New Roman" w:cs="Times New Roman"/>
          <w:sz w:val="24"/>
          <w:lang w:val="ru-RU"/>
        </w:rPr>
        <w:t>программы дошкольного образования для детей с ограниченными</w:t>
      </w:r>
      <w:r w:rsidRPr="001C6BC3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="00737B2B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="004F6BD2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                                   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возможностями</w:t>
      </w:r>
      <w:r w:rsidRPr="001C6BC3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здоровья;</w:t>
      </w:r>
    </w:p>
    <w:p w:rsidR="001C6BC3" w:rsidRPr="001C6BC3" w:rsidRDefault="001C6BC3" w:rsidP="00D261BD">
      <w:pPr>
        <w:widowControl w:val="0"/>
        <w:numPr>
          <w:ilvl w:val="1"/>
          <w:numId w:val="7"/>
        </w:numPr>
        <w:tabs>
          <w:tab w:val="left" w:pos="2029"/>
        </w:tabs>
        <w:autoSpaceDE w:val="0"/>
        <w:autoSpaceDN w:val="0"/>
        <w:spacing w:before="196" w:beforeAutospacing="0" w:after="0" w:afterAutospacing="0" w:line="242" w:lineRule="auto"/>
        <w:ind w:left="2028" w:right="2286"/>
        <w:rPr>
          <w:rFonts w:ascii="Wingdings" w:eastAsia="Times New Roman" w:hAnsi="Wingdings" w:cs="Times New Roman"/>
          <w:sz w:val="24"/>
          <w:lang w:val="ru-RU"/>
        </w:rPr>
      </w:pPr>
      <w:r w:rsidRPr="001C6BC3">
        <w:rPr>
          <w:rFonts w:ascii="Times New Roman" w:eastAsia="Times New Roman" w:hAnsi="Times New Roman" w:cs="Times New Roman"/>
          <w:sz w:val="24"/>
          <w:lang w:val="ru-RU"/>
        </w:rPr>
        <w:t>развитие новых форм и механизмов осуществления экспертизы</w:t>
      </w:r>
      <w:r w:rsidR="004F6BD2">
        <w:rPr>
          <w:rFonts w:ascii="Times New Roman" w:eastAsia="Times New Roman" w:hAnsi="Times New Roman" w:cs="Times New Roman"/>
          <w:sz w:val="24"/>
          <w:lang w:val="ru-RU"/>
        </w:rPr>
        <w:t xml:space="preserve">  </w:t>
      </w:r>
      <w:r w:rsidRPr="001C6BC3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1C6BC3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деятельности</w:t>
      </w:r>
      <w:r w:rsidRPr="001C6BC3">
        <w:rPr>
          <w:rFonts w:ascii="Times New Roman" w:eastAsia="Times New Roman" w:hAnsi="Times New Roman" w:cs="Times New Roman"/>
          <w:spacing w:val="4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(мониторинг).</w:t>
      </w:r>
    </w:p>
    <w:p w:rsidR="001C6BC3" w:rsidRPr="001C6BC3" w:rsidRDefault="001C6BC3" w:rsidP="001C6BC3">
      <w:pPr>
        <w:widowControl w:val="0"/>
        <w:autoSpaceDE w:val="0"/>
        <w:autoSpaceDN w:val="0"/>
        <w:spacing w:before="200" w:beforeAutospacing="0" w:after="0" w:afterAutospacing="0" w:line="242" w:lineRule="auto"/>
        <w:ind w:left="742" w:right="7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C6BC3">
        <w:rPr>
          <w:rFonts w:ascii="Times New Roman" w:eastAsia="Times New Roman" w:hAnsi="Times New Roman" w:cs="Times New Roman"/>
          <w:sz w:val="24"/>
          <w:szCs w:val="24"/>
          <w:lang w:val="ru-RU"/>
        </w:rPr>
        <w:t>Таким образом, современная образовательная политика федерального и регионального</w:t>
      </w:r>
      <w:r w:rsidR="004F6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szCs w:val="24"/>
          <w:lang w:val="ru-RU"/>
        </w:rPr>
        <w:t>уровней</w:t>
      </w:r>
      <w:r w:rsidR="004F6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дает понимание требований к условиям жизнедеятельности в образовательном</w:t>
      </w:r>
      <w:r w:rsidR="00737B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процессе.</w:t>
      </w:r>
      <w:proofErr w:type="gramEnd"/>
      <w:r w:rsidR="00737B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Данные по результатам проведенного в ДОУ анкетирования и опроса родителей показали,</w:t>
      </w:r>
      <w:r w:rsidRPr="001C6BC3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r w:rsidRPr="001C6BC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современный детский сад должен быть:</w:t>
      </w:r>
    </w:p>
    <w:p w:rsidR="001C6BC3" w:rsidRPr="001C6BC3" w:rsidRDefault="001C6BC3" w:rsidP="00D261BD">
      <w:pPr>
        <w:widowControl w:val="0"/>
        <w:numPr>
          <w:ilvl w:val="0"/>
          <w:numId w:val="7"/>
        </w:numPr>
        <w:tabs>
          <w:tab w:val="left" w:pos="947"/>
        </w:tabs>
        <w:autoSpaceDE w:val="0"/>
        <w:autoSpaceDN w:val="0"/>
        <w:spacing w:before="199" w:beforeAutospacing="0" w:after="0" w:afterAutospacing="0"/>
        <w:ind w:left="946" w:hanging="205"/>
        <w:rPr>
          <w:rFonts w:ascii="Times New Roman" w:eastAsia="Times New Roman" w:hAnsi="Times New Roman" w:cs="Times New Roman"/>
          <w:sz w:val="24"/>
          <w:lang w:val="ru-RU"/>
        </w:rPr>
      </w:pPr>
      <w:r w:rsidRPr="001C6BC3">
        <w:rPr>
          <w:rFonts w:ascii="Times New Roman" w:eastAsia="Times New Roman" w:hAnsi="Times New Roman" w:cs="Times New Roman"/>
          <w:sz w:val="24"/>
          <w:lang w:val="ru-RU"/>
        </w:rPr>
        <w:t>современно</w:t>
      </w:r>
      <w:r w:rsidRPr="001C6BC3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оснащен</w:t>
      </w:r>
      <w:r w:rsidRPr="001C6BC3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1C6BC3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эстетически</w:t>
      </w:r>
      <w:r w:rsidRPr="001C6BC3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привлекателен</w:t>
      </w:r>
    </w:p>
    <w:p w:rsidR="001C6BC3" w:rsidRPr="001C6BC3" w:rsidRDefault="001C6BC3" w:rsidP="00D261BD">
      <w:pPr>
        <w:widowControl w:val="0"/>
        <w:numPr>
          <w:ilvl w:val="0"/>
          <w:numId w:val="7"/>
        </w:numPr>
        <w:tabs>
          <w:tab w:val="left" w:pos="947"/>
        </w:tabs>
        <w:autoSpaceDE w:val="0"/>
        <w:autoSpaceDN w:val="0"/>
        <w:spacing w:before="40" w:beforeAutospacing="0" w:after="0" w:afterAutospacing="0"/>
        <w:ind w:left="946" w:hanging="205"/>
        <w:rPr>
          <w:rFonts w:ascii="Times New Roman" w:eastAsia="Times New Roman" w:hAnsi="Times New Roman" w:cs="Times New Roman"/>
          <w:sz w:val="24"/>
          <w:lang w:val="ru-RU"/>
        </w:rPr>
      </w:pPr>
      <w:r w:rsidRPr="001C6BC3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1C6BC3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комфортными</w:t>
      </w:r>
      <w:r w:rsidRPr="001C6BC3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психолого-педагогическими</w:t>
      </w:r>
      <w:r w:rsidRPr="001C6BC3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условиями</w:t>
      </w:r>
    </w:p>
    <w:p w:rsidR="001C6BC3" w:rsidRPr="001C6BC3" w:rsidRDefault="001C6BC3" w:rsidP="00D261BD">
      <w:pPr>
        <w:widowControl w:val="0"/>
        <w:numPr>
          <w:ilvl w:val="0"/>
          <w:numId w:val="7"/>
        </w:numPr>
        <w:tabs>
          <w:tab w:val="left" w:pos="947"/>
        </w:tabs>
        <w:autoSpaceDE w:val="0"/>
        <w:autoSpaceDN w:val="0"/>
        <w:spacing w:before="41" w:beforeAutospacing="0" w:after="0" w:afterAutospacing="0"/>
        <w:ind w:left="946" w:hanging="205"/>
        <w:rPr>
          <w:rFonts w:ascii="Times New Roman" w:eastAsia="Times New Roman" w:hAnsi="Times New Roman" w:cs="Times New Roman"/>
          <w:sz w:val="24"/>
          <w:lang w:val="ru-RU"/>
        </w:rPr>
      </w:pPr>
      <w:r w:rsidRPr="001C6BC3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1C6BC3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высоким</w:t>
      </w:r>
      <w:r w:rsidRPr="001C6BC3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профессионализмом</w:t>
      </w:r>
      <w:r w:rsidRPr="001C6BC3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сотрудников</w:t>
      </w:r>
    </w:p>
    <w:p w:rsidR="001C6BC3" w:rsidRPr="001C6BC3" w:rsidRDefault="001C6BC3" w:rsidP="00D261BD">
      <w:pPr>
        <w:widowControl w:val="0"/>
        <w:numPr>
          <w:ilvl w:val="0"/>
          <w:numId w:val="7"/>
        </w:numPr>
        <w:tabs>
          <w:tab w:val="left" w:pos="947"/>
        </w:tabs>
        <w:autoSpaceDE w:val="0"/>
        <w:autoSpaceDN w:val="0"/>
        <w:spacing w:before="41" w:beforeAutospacing="0" w:after="0" w:afterAutospacing="0"/>
        <w:ind w:left="946" w:hanging="205"/>
        <w:rPr>
          <w:rFonts w:ascii="Times New Roman" w:eastAsia="Times New Roman" w:hAnsi="Times New Roman" w:cs="Times New Roman"/>
          <w:sz w:val="24"/>
          <w:lang w:val="ru-RU"/>
        </w:rPr>
      </w:pPr>
      <w:r w:rsidRPr="001C6BC3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1C6BC3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индивидуальным</w:t>
      </w:r>
      <w:r w:rsidRPr="001C6BC3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подходом</w:t>
      </w:r>
      <w:r w:rsidRPr="001C6BC3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1C6BC3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ребенку</w:t>
      </w:r>
    </w:p>
    <w:p w:rsidR="00F41A1E" w:rsidRPr="00063BF2" w:rsidRDefault="001C6BC3" w:rsidP="00D261BD">
      <w:pPr>
        <w:widowControl w:val="0"/>
        <w:numPr>
          <w:ilvl w:val="0"/>
          <w:numId w:val="7"/>
        </w:numPr>
        <w:tabs>
          <w:tab w:val="left" w:pos="947"/>
        </w:tabs>
        <w:autoSpaceDE w:val="0"/>
        <w:autoSpaceDN w:val="0"/>
        <w:spacing w:before="43" w:beforeAutospacing="0" w:after="0" w:afterAutospacing="0"/>
        <w:ind w:left="946" w:hanging="205"/>
        <w:rPr>
          <w:rFonts w:ascii="Times New Roman" w:eastAsia="Times New Roman" w:hAnsi="Times New Roman" w:cs="Times New Roman"/>
          <w:sz w:val="24"/>
          <w:lang w:val="ru-RU"/>
        </w:rPr>
      </w:pPr>
      <w:r w:rsidRPr="001C6BC3">
        <w:rPr>
          <w:rFonts w:ascii="Times New Roman" w:eastAsia="Times New Roman" w:hAnsi="Times New Roman" w:cs="Times New Roman"/>
          <w:sz w:val="24"/>
          <w:lang w:val="ru-RU"/>
        </w:rPr>
        <w:lastRenderedPageBreak/>
        <w:t>с</w:t>
      </w:r>
      <w:r w:rsidRPr="001C6BC3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качественной</w:t>
      </w:r>
      <w:r w:rsidRPr="001C6BC3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подготовкой</w:t>
      </w:r>
      <w:r w:rsidRPr="001C6BC3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1C6BC3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школе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 xml:space="preserve">в </w:t>
      </w:r>
      <w:r w:rsidRPr="001C6BC3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учреждении, и определяет компоненты конечного результата как компетенции</w:t>
      </w:r>
      <w:r w:rsidRPr="001C6BC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выпускника</w:t>
      </w:r>
      <w:r w:rsidRPr="001C6BC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szCs w:val="24"/>
          <w:lang w:val="ru-RU"/>
        </w:rPr>
        <w:t>ОУ.</w:t>
      </w:r>
    </w:p>
    <w:p w:rsidR="00063BF2" w:rsidRDefault="00063BF2" w:rsidP="00063BF2">
      <w:pPr>
        <w:widowControl w:val="0"/>
        <w:tabs>
          <w:tab w:val="left" w:pos="947"/>
        </w:tabs>
        <w:autoSpaceDE w:val="0"/>
        <w:autoSpaceDN w:val="0"/>
        <w:spacing w:before="43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3BF2" w:rsidRDefault="00063BF2" w:rsidP="00063BF2">
      <w:pPr>
        <w:widowControl w:val="0"/>
        <w:tabs>
          <w:tab w:val="left" w:pos="947"/>
        </w:tabs>
        <w:autoSpaceDE w:val="0"/>
        <w:autoSpaceDN w:val="0"/>
        <w:spacing w:before="43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DF3997" w:rsidRDefault="00DF3997" w:rsidP="00063BF2">
      <w:pPr>
        <w:widowControl w:val="0"/>
        <w:tabs>
          <w:tab w:val="left" w:pos="947"/>
        </w:tabs>
        <w:autoSpaceDE w:val="0"/>
        <w:autoSpaceDN w:val="0"/>
        <w:spacing w:before="43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DF3997" w:rsidRPr="004F6BD2" w:rsidRDefault="00DF3997" w:rsidP="00063BF2">
      <w:pPr>
        <w:widowControl w:val="0"/>
        <w:tabs>
          <w:tab w:val="left" w:pos="947"/>
        </w:tabs>
        <w:autoSpaceDE w:val="0"/>
        <w:autoSpaceDN w:val="0"/>
        <w:spacing w:before="43" w:beforeAutospacing="0" w:after="0" w:afterAutospacing="0"/>
        <w:rPr>
          <w:rFonts w:ascii="Times New Roman" w:eastAsia="Times New Roman" w:hAnsi="Times New Roman" w:cs="Times New Roman"/>
          <w:sz w:val="24"/>
          <w:lang w:val="ru-RU"/>
        </w:rPr>
      </w:pPr>
    </w:p>
    <w:p w:rsidR="008709C0" w:rsidRDefault="008709C0" w:rsidP="00F627AE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C6BC3" w:rsidRPr="001C6BC3" w:rsidRDefault="001C6BC3" w:rsidP="001C6BC3">
      <w:pPr>
        <w:widowControl w:val="0"/>
        <w:autoSpaceDE w:val="0"/>
        <w:autoSpaceDN w:val="0"/>
        <w:spacing w:before="0" w:beforeAutospacing="0" w:after="0" w:afterAutospacing="0"/>
        <w:ind w:left="7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C6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Ключевые</w:t>
      </w:r>
      <w:r w:rsidRPr="001C6BC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приоритеты</w:t>
      </w:r>
      <w:r w:rsidRPr="001C6B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развития</w:t>
      </w:r>
      <w:r w:rsidRPr="001C6B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детского</w:t>
      </w:r>
      <w:r w:rsidRPr="001C6B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сада</w:t>
      </w:r>
      <w:r w:rsidRPr="001C6B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Pr="001C6B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2024</w:t>
      </w:r>
      <w:r w:rsidRPr="001C6B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года:</w:t>
      </w:r>
    </w:p>
    <w:p w:rsidR="001C6BC3" w:rsidRPr="001C6BC3" w:rsidRDefault="001C6BC3" w:rsidP="001C6BC3">
      <w:pPr>
        <w:widowControl w:val="0"/>
        <w:autoSpaceDE w:val="0"/>
        <w:autoSpaceDN w:val="0"/>
        <w:spacing w:before="9" w:beforeAutospacing="0" w:after="0" w:afterAutospacing="0"/>
        <w:rPr>
          <w:rFonts w:ascii="Times New Roman" w:eastAsia="Times New Roman" w:hAnsi="Times New Roman" w:cs="Times New Roman"/>
          <w:b/>
          <w:sz w:val="23"/>
          <w:szCs w:val="24"/>
          <w:lang w:val="ru-RU"/>
        </w:rPr>
      </w:pPr>
    </w:p>
    <w:p w:rsidR="001C6BC3" w:rsidRPr="001C6BC3" w:rsidRDefault="001C6BC3" w:rsidP="00D261BD">
      <w:pPr>
        <w:widowControl w:val="0"/>
        <w:numPr>
          <w:ilvl w:val="1"/>
          <w:numId w:val="7"/>
        </w:numPr>
        <w:tabs>
          <w:tab w:val="left" w:pos="1462"/>
        </w:tabs>
        <w:autoSpaceDE w:val="0"/>
        <w:autoSpaceDN w:val="0"/>
        <w:spacing w:before="1" w:beforeAutospacing="0" w:after="0" w:afterAutospacing="0" w:line="276" w:lineRule="auto"/>
        <w:ind w:right="748"/>
        <w:jc w:val="both"/>
        <w:rPr>
          <w:rFonts w:ascii="Wingdings" w:eastAsia="Times New Roman" w:hAnsi="Wingdings" w:cs="Times New Roman"/>
          <w:sz w:val="24"/>
          <w:lang w:val="ru-RU"/>
        </w:rPr>
      </w:pPr>
      <w:r w:rsidRPr="001C6BC3">
        <w:rPr>
          <w:rFonts w:ascii="Times New Roman" w:eastAsia="Times New Roman" w:hAnsi="Times New Roman" w:cs="Times New Roman"/>
          <w:sz w:val="24"/>
          <w:lang w:val="ru-RU"/>
        </w:rPr>
        <w:t>Эффективная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реализация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комплексной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программы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развития,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воспитания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укрепления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здоровья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детей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раннего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дошкольного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возраста,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обес</w:t>
      </w:r>
      <w:r w:rsidR="004F6BD2">
        <w:rPr>
          <w:rFonts w:ascii="Times New Roman" w:eastAsia="Times New Roman" w:hAnsi="Times New Roman" w:cs="Times New Roman"/>
          <w:sz w:val="24"/>
          <w:lang w:val="ru-RU"/>
        </w:rPr>
        <w:t xml:space="preserve">печивающая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условия для развития способностей ребенка, приобщение его к основам здорового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образа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жизни,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формирование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базовых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качеств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социально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ориентированной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личности, обогащенное физическое, познавательное, социальное, эстетическое и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речевое</w:t>
      </w:r>
      <w:r w:rsidRPr="001C6BC3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развитие;</w:t>
      </w:r>
    </w:p>
    <w:p w:rsidR="001C6BC3" w:rsidRPr="001C6BC3" w:rsidRDefault="001C6BC3" w:rsidP="00D261BD">
      <w:pPr>
        <w:widowControl w:val="0"/>
        <w:numPr>
          <w:ilvl w:val="1"/>
          <w:numId w:val="7"/>
        </w:numPr>
        <w:tabs>
          <w:tab w:val="left" w:pos="1462"/>
        </w:tabs>
        <w:autoSpaceDE w:val="0"/>
        <w:autoSpaceDN w:val="0"/>
        <w:spacing w:before="0" w:beforeAutospacing="0" w:after="0" w:afterAutospacing="0" w:line="276" w:lineRule="auto"/>
        <w:ind w:right="750"/>
        <w:jc w:val="both"/>
        <w:rPr>
          <w:rFonts w:ascii="Wingdings" w:eastAsia="Times New Roman" w:hAnsi="Wingdings" w:cs="Times New Roman"/>
          <w:sz w:val="24"/>
          <w:lang w:val="ru-RU"/>
        </w:rPr>
      </w:pPr>
      <w:r w:rsidRPr="001C6BC3">
        <w:rPr>
          <w:rFonts w:ascii="Times New Roman" w:eastAsia="Times New Roman" w:hAnsi="Times New Roman" w:cs="Times New Roman"/>
          <w:sz w:val="24"/>
          <w:lang w:val="ru-RU"/>
        </w:rPr>
        <w:t>Уточнение критериев оценки образовательной деятельности детей через поэтапное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введение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системы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оценивания,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внедрение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современных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методик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определения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результативности в</w:t>
      </w:r>
      <w:r w:rsidRPr="001C6BC3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развитии детей;</w:t>
      </w:r>
    </w:p>
    <w:p w:rsidR="001C6BC3" w:rsidRPr="001C6BC3" w:rsidRDefault="001C6BC3" w:rsidP="00D261BD">
      <w:pPr>
        <w:widowControl w:val="0"/>
        <w:numPr>
          <w:ilvl w:val="1"/>
          <w:numId w:val="7"/>
        </w:numPr>
        <w:tabs>
          <w:tab w:val="left" w:pos="1462"/>
        </w:tabs>
        <w:autoSpaceDE w:val="0"/>
        <w:autoSpaceDN w:val="0"/>
        <w:spacing w:before="0" w:beforeAutospacing="0" w:after="0" w:afterAutospacing="0" w:line="276" w:lineRule="auto"/>
        <w:ind w:right="750"/>
        <w:jc w:val="both"/>
        <w:rPr>
          <w:rFonts w:ascii="Wingdings" w:eastAsia="Times New Roman" w:hAnsi="Wingdings" w:cs="Times New Roman"/>
          <w:sz w:val="24"/>
          <w:lang w:val="ru-RU"/>
        </w:rPr>
      </w:pPr>
      <w:r w:rsidRPr="001C6BC3">
        <w:rPr>
          <w:rFonts w:ascii="Times New Roman" w:eastAsia="Times New Roman" w:hAnsi="Times New Roman" w:cs="Times New Roman"/>
          <w:sz w:val="24"/>
          <w:lang w:val="ru-RU"/>
        </w:rPr>
        <w:t>Обеспечение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преемственности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дошкольного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образования,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преемственности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дошкольного,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дополнительного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семейного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образования,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интеграции</w:t>
      </w:r>
      <w:r w:rsidRPr="001C6BC3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всех</w:t>
      </w:r>
      <w:r w:rsidRPr="001C6BC3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служб</w:t>
      </w:r>
      <w:r w:rsidRPr="001C6BC3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детского сада</w:t>
      </w:r>
      <w:r w:rsidRPr="001C6BC3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1C6BC3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вопросах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развития детей;</w:t>
      </w:r>
    </w:p>
    <w:p w:rsidR="001C6BC3" w:rsidRPr="001C6BC3" w:rsidRDefault="001C6BC3" w:rsidP="00D261BD">
      <w:pPr>
        <w:widowControl w:val="0"/>
        <w:numPr>
          <w:ilvl w:val="1"/>
          <w:numId w:val="7"/>
        </w:numPr>
        <w:tabs>
          <w:tab w:val="left" w:pos="1462"/>
        </w:tabs>
        <w:autoSpaceDE w:val="0"/>
        <w:autoSpaceDN w:val="0"/>
        <w:spacing w:before="0" w:beforeAutospacing="0" w:after="0" w:afterAutospacing="0" w:line="276" w:lineRule="auto"/>
        <w:ind w:right="753"/>
        <w:jc w:val="both"/>
        <w:rPr>
          <w:rFonts w:ascii="Wingdings" w:eastAsia="Times New Roman" w:hAnsi="Wingdings" w:cs="Times New Roman"/>
          <w:sz w:val="24"/>
          <w:lang w:val="ru-RU"/>
        </w:rPr>
      </w:pPr>
      <w:r w:rsidRPr="001C6BC3">
        <w:rPr>
          <w:rFonts w:ascii="Times New Roman" w:eastAsia="Times New Roman" w:hAnsi="Times New Roman" w:cs="Times New Roman"/>
          <w:sz w:val="24"/>
          <w:lang w:val="ru-RU"/>
        </w:rPr>
        <w:t>Расширение участия коллектива, родительского актива и представителей социума в</w:t>
      </w:r>
      <w:r w:rsidRPr="001C6BC3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выработке,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принятии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правовых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управленческих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решений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относительно</w:t>
      </w:r>
      <w:r w:rsidRPr="001C6BC3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деятельности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детского сада;</w:t>
      </w:r>
    </w:p>
    <w:p w:rsidR="001C6BC3" w:rsidRPr="001C6BC3" w:rsidRDefault="001C6BC3" w:rsidP="00D261BD">
      <w:pPr>
        <w:widowControl w:val="0"/>
        <w:numPr>
          <w:ilvl w:val="1"/>
          <w:numId w:val="7"/>
        </w:numPr>
        <w:tabs>
          <w:tab w:val="left" w:pos="1462"/>
        </w:tabs>
        <w:autoSpaceDE w:val="0"/>
        <w:autoSpaceDN w:val="0"/>
        <w:spacing w:before="0" w:beforeAutospacing="0" w:after="0" w:afterAutospacing="0" w:line="278" w:lineRule="auto"/>
        <w:ind w:right="755"/>
        <w:jc w:val="both"/>
        <w:rPr>
          <w:rFonts w:ascii="Wingdings" w:eastAsia="Times New Roman" w:hAnsi="Wingdings" w:cs="Times New Roman"/>
          <w:sz w:val="24"/>
          <w:lang w:val="ru-RU"/>
        </w:rPr>
      </w:pPr>
      <w:r w:rsidRPr="001C6BC3">
        <w:rPr>
          <w:rFonts w:ascii="Times New Roman" w:eastAsia="Times New Roman" w:hAnsi="Times New Roman" w:cs="Times New Roman"/>
          <w:sz w:val="24"/>
          <w:lang w:val="ru-RU"/>
        </w:rPr>
        <w:t>Создание системы поддержки способных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и одаренных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детей и педагогов через</w:t>
      </w:r>
      <w:r w:rsidRPr="001C6BC3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конкурсы</w:t>
      </w:r>
      <w:r w:rsidRPr="001C6BC3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разного</w:t>
      </w:r>
      <w:r w:rsidRPr="001C6BC3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уровня, проектную</w:t>
      </w:r>
      <w:r w:rsidRPr="001C6BC3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деятельность;</w:t>
      </w:r>
    </w:p>
    <w:p w:rsidR="001C6BC3" w:rsidRPr="001C6BC3" w:rsidRDefault="001C6BC3" w:rsidP="00D261BD">
      <w:pPr>
        <w:widowControl w:val="0"/>
        <w:numPr>
          <w:ilvl w:val="1"/>
          <w:numId w:val="7"/>
        </w:numPr>
        <w:tabs>
          <w:tab w:val="left" w:pos="1462"/>
        </w:tabs>
        <w:autoSpaceDE w:val="0"/>
        <w:autoSpaceDN w:val="0"/>
        <w:spacing w:before="0" w:beforeAutospacing="0" w:after="0" w:afterAutospacing="0" w:line="272" w:lineRule="exact"/>
        <w:ind w:hanging="361"/>
        <w:jc w:val="both"/>
        <w:rPr>
          <w:rFonts w:ascii="Wingdings" w:eastAsia="Times New Roman" w:hAnsi="Wingdings" w:cs="Times New Roman"/>
          <w:sz w:val="24"/>
          <w:lang w:val="ru-RU"/>
        </w:rPr>
      </w:pPr>
      <w:r w:rsidRPr="001C6BC3">
        <w:rPr>
          <w:rFonts w:ascii="Times New Roman" w:eastAsia="Times New Roman" w:hAnsi="Times New Roman" w:cs="Times New Roman"/>
          <w:sz w:val="24"/>
          <w:lang w:val="ru-RU"/>
        </w:rPr>
        <w:t>Повышение</w:t>
      </w:r>
      <w:r w:rsidRPr="001C6BC3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профессионального</w:t>
      </w:r>
      <w:r w:rsidRPr="001C6BC3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мастерства</w:t>
      </w:r>
      <w:r w:rsidRPr="001C6BC3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sz w:val="24"/>
          <w:lang w:val="ru-RU"/>
        </w:rPr>
        <w:t>педагогов.</w:t>
      </w:r>
    </w:p>
    <w:p w:rsidR="001C6BC3" w:rsidRPr="001C6BC3" w:rsidRDefault="001C6BC3" w:rsidP="001C6BC3">
      <w:pPr>
        <w:widowControl w:val="0"/>
        <w:autoSpaceDE w:val="0"/>
        <w:autoSpaceDN w:val="0"/>
        <w:spacing w:before="11" w:beforeAutospacing="0" w:after="0" w:afterAutospacing="0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1C6BC3" w:rsidRPr="001C6BC3" w:rsidRDefault="001C6BC3" w:rsidP="001C6BC3">
      <w:pPr>
        <w:widowControl w:val="0"/>
        <w:autoSpaceDE w:val="0"/>
        <w:autoSpaceDN w:val="0"/>
        <w:spacing w:before="0" w:beforeAutospacing="0" w:after="0" w:afterAutospacing="0"/>
        <w:ind w:left="8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C6BC3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ru-RU"/>
        </w:rPr>
        <w:t>Цель</w:t>
      </w:r>
      <w:r w:rsidRPr="001C6B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val="ru-RU"/>
        </w:rPr>
        <w:t xml:space="preserve"> </w:t>
      </w:r>
      <w:r w:rsidRPr="001C6BC3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ru-RU"/>
        </w:rPr>
        <w:t>программы</w:t>
      </w:r>
    </w:p>
    <w:p w:rsidR="004E7C18" w:rsidRDefault="00737B2B" w:rsidP="004E7C18">
      <w:pPr>
        <w:widowControl w:val="0"/>
        <w:autoSpaceDE w:val="0"/>
        <w:autoSpaceDN w:val="0"/>
        <w:spacing w:before="68" w:beforeAutospacing="0" w:after="0" w:afterAutospacing="0" w:line="276" w:lineRule="auto"/>
        <w:ind w:left="1462" w:right="117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B2B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</w:t>
      </w:r>
      <w:r w:rsidRPr="00737B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современного</w:t>
      </w:r>
      <w:r w:rsidRPr="00737B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образовательного</w:t>
      </w:r>
      <w:r w:rsidRPr="00737B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пространства</w:t>
      </w:r>
      <w:r w:rsidRPr="00737B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37B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</w:t>
      </w:r>
      <w:r w:rsidRPr="00737B2B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доступности качественного образования через инновационное развитие ДОУ в</w:t>
      </w:r>
      <w:r w:rsidRPr="00737B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737B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37B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требованиями</w:t>
      </w:r>
      <w:r w:rsidRPr="00737B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современной</w:t>
      </w:r>
      <w:r w:rsidRPr="00737B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737B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szCs w:val="24"/>
          <w:lang w:val="ru-RU"/>
        </w:rPr>
        <w:t>политики,</w:t>
      </w:r>
      <w:r w:rsidRPr="00737B2B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потребностями развития и воспитания каждого ребёнка в зависимости от его</w:t>
      </w:r>
      <w:r w:rsidRPr="00737B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индивидуальных возможностей.</w:t>
      </w:r>
    </w:p>
    <w:p w:rsidR="00737B2B" w:rsidRPr="004E7C18" w:rsidRDefault="00737B2B" w:rsidP="004E7C18">
      <w:pPr>
        <w:widowControl w:val="0"/>
        <w:autoSpaceDE w:val="0"/>
        <w:autoSpaceDN w:val="0"/>
        <w:spacing w:before="68" w:beforeAutospacing="0" w:after="0" w:afterAutospacing="0" w:line="276" w:lineRule="auto"/>
        <w:ind w:left="1462" w:right="117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7B2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ru-RU"/>
        </w:rPr>
        <w:t>Задачи</w:t>
      </w:r>
      <w:r w:rsidRPr="00737B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ru-RU"/>
        </w:rPr>
        <w:t>программ</w:t>
      </w:r>
    </w:p>
    <w:p w:rsidR="00F627AE" w:rsidRPr="00063BF2" w:rsidRDefault="00737B2B" w:rsidP="00F627AE">
      <w:pPr>
        <w:widowControl w:val="0"/>
        <w:numPr>
          <w:ilvl w:val="1"/>
          <w:numId w:val="7"/>
        </w:numPr>
        <w:tabs>
          <w:tab w:val="left" w:pos="1522"/>
        </w:tabs>
        <w:autoSpaceDE w:val="0"/>
        <w:autoSpaceDN w:val="0"/>
        <w:spacing w:before="157" w:beforeAutospacing="0" w:after="0" w:afterAutospacing="0" w:line="268" w:lineRule="auto"/>
        <w:ind w:right="1174"/>
        <w:jc w:val="both"/>
        <w:rPr>
          <w:rFonts w:ascii="Wingdings" w:eastAsia="Times New Roman" w:hAnsi="Wingdings" w:cs="Times New Roman"/>
          <w:sz w:val="28"/>
          <w:lang w:val="ru-RU"/>
        </w:rPr>
      </w:pPr>
      <w:r w:rsidRPr="00737B2B">
        <w:rPr>
          <w:rFonts w:ascii="Times New Roman" w:eastAsia="Times New Roman" w:hAnsi="Times New Roman" w:cs="Times New Roman"/>
          <w:lang w:val="ru-RU"/>
        </w:rPr>
        <w:tab/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Повышение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качества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образования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ДОУ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через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внедрение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современных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педагогических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технологий</w:t>
      </w:r>
      <w:r w:rsidR="00063BF2" w:rsidRPr="00737B2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37B2B" w:rsidRPr="00737B2B" w:rsidRDefault="00737B2B" w:rsidP="00D261BD">
      <w:pPr>
        <w:widowControl w:val="0"/>
        <w:numPr>
          <w:ilvl w:val="1"/>
          <w:numId w:val="7"/>
        </w:numPr>
        <w:tabs>
          <w:tab w:val="left" w:pos="1462"/>
        </w:tabs>
        <w:autoSpaceDE w:val="0"/>
        <w:autoSpaceDN w:val="0"/>
        <w:spacing w:before="6" w:beforeAutospacing="0" w:after="0" w:afterAutospacing="0" w:line="276" w:lineRule="auto"/>
        <w:ind w:right="1176"/>
        <w:jc w:val="both"/>
        <w:rPr>
          <w:rFonts w:ascii="Wingdings" w:eastAsia="Times New Roman" w:hAnsi="Wingdings" w:cs="Times New Roman"/>
          <w:sz w:val="24"/>
          <w:lang w:val="ru-RU"/>
        </w:rPr>
      </w:pPr>
      <w:r w:rsidRPr="00737B2B">
        <w:rPr>
          <w:rFonts w:ascii="Times New Roman" w:eastAsia="Times New Roman" w:hAnsi="Times New Roman" w:cs="Times New Roman"/>
          <w:sz w:val="24"/>
          <w:lang w:val="ru-RU"/>
        </w:rPr>
        <w:t>Создание условий для повышения мотивации профессиональной деятельности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педагогов ДОУ, формирование компетенций в соответствии с требованиями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Профессионального</w:t>
      </w:r>
      <w:r w:rsidRPr="00737B2B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стандарта.</w:t>
      </w:r>
    </w:p>
    <w:p w:rsidR="00737B2B" w:rsidRPr="00737B2B" w:rsidRDefault="00737B2B" w:rsidP="00D261BD">
      <w:pPr>
        <w:widowControl w:val="0"/>
        <w:numPr>
          <w:ilvl w:val="1"/>
          <w:numId w:val="7"/>
        </w:numPr>
        <w:tabs>
          <w:tab w:val="left" w:pos="1522"/>
        </w:tabs>
        <w:autoSpaceDE w:val="0"/>
        <w:autoSpaceDN w:val="0"/>
        <w:spacing w:before="1" w:beforeAutospacing="0" w:after="0" w:afterAutospacing="0" w:line="276" w:lineRule="auto"/>
        <w:ind w:right="1174"/>
        <w:jc w:val="both"/>
        <w:rPr>
          <w:rFonts w:ascii="Wingdings" w:eastAsia="Times New Roman" w:hAnsi="Wingdings" w:cs="Times New Roman"/>
          <w:sz w:val="24"/>
          <w:lang w:val="ru-RU"/>
        </w:rPr>
      </w:pPr>
      <w:r w:rsidRPr="00737B2B">
        <w:rPr>
          <w:rFonts w:ascii="Times New Roman" w:eastAsia="Times New Roman" w:hAnsi="Times New Roman" w:cs="Times New Roman"/>
          <w:lang w:val="ru-RU"/>
        </w:rPr>
        <w:tab/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Обеспечение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психолого-педагогической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поддержки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семьи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повышение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компетентности родителей (законных представителей) в вопросах развития и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образования,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охраны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укрепления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здоровья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детей,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вовлечение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родителей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(законных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представителей)</w:t>
      </w:r>
      <w:r w:rsidRPr="00737B2B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737B2B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образовательный</w:t>
      </w:r>
      <w:r w:rsidRPr="00737B2B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процесс</w:t>
      </w:r>
      <w:r w:rsidRPr="00737B2B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lastRenderedPageBreak/>
        <w:t>детского</w:t>
      </w:r>
      <w:r w:rsidRPr="00737B2B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сада.</w:t>
      </w:r>
    </w:p>
    <w:p w:rsidR="00BF0EBC" w:rsidRPr="00063BF2" w:rsidRDefault="00737B2B" w:rsidP="00BF0EBC">
      <w:pPr>
        <w:widowControl w:val="0"/>
        <w:numPr>
          <w:ilvl w:val="1"/>
          <w:numId w:val="7"/>
        </w:numPr>
        <w:tabs>
          <w:tab w:val="left" w:pos="1462"/>
        </w:tabs>
        <w:autoSpaceDE w:val="0"/>
        <w:autoSpaceDN w:val="0"/>
        <w:spacing w:before="1" w:beforeAutospacing="0" w:after="0" w:afterAutospacing="0" w:line="276" w:lineRule="auto"/>
        <w:ind w:right="1177"/>
        <w:jc w:val="both"/>
        <w:rPr>
          <w:rFonts w:ascii="Wingdings" w:eastAsia="Times New Roman" w:hAnsi="Wingdings" w:cs="Times New Roman"/>
          <w:sz w:val="24"/>
          <w:lang w:val="ru-RU"/>
        </w:rPr>
      </w:pPr>
      <w:r w:rsidRPr="00737B2B">
        <w:rPr>
          <w:rFonts w:ascii="Times New Roman" w:eastAsia="Times New Roman" w:hAnsi="Times New Roman" w:cs="Times New Roman"/>
          <w:sz w:val="24"/>
          <w:lang w:val="ru-RU"/>
        </w:rPr>
        <w:t>Создание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доступных,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комфортных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условий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проведения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здоровье</w:t>
      </w:r>
      <w:r w:rsidR="00A54FED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формирующей</w:t>
      </w:r>
      <w:r w:rsidRPr="00737B2B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737B2B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деятельности</w:t>
      </w:r>
      <w:r w:rsidRPr="00737B2B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737B2B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воспитанниками.</w:t>
      </w:r>
    </w:p>
    <w:p w:rsidR="00063BF2" w:rsidRDefault="00063BF2" w:rsidP="00063BF2">
      <w:pPr>
        <w:widowControl w:val="0"/>
        <w:tabs>
          <w:tab w:val="left" w:pos="1462"/>
        </w:tabs>
        <w:autoSpaceDE w:val="0"/>
        <w:autoSpaceDN w:val="0"/>
        <w:spacing w:before="1" w:beforeAutospacing="0" w:after="0" w:afterAutospacing="0" w:line="276" w:lineRule="auto"/>
        <w:ind w:left="742" w:right="1177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DF3997" w:rsidRDefault="00DF3997" w:rsidP="00063BF2">
      <w:pPr>
        <w:widowControl w:val="0"/>
        <w:tabs>
          <w:tab w:val="left" w:pos="1462"/>
        </w:tabs>
        <w:autoSpaceDE w:val="0"/>
        <w:autoSpaceDN w:val="0"/>
        <w:spacing w:before="1" w:beforeAutospacing="0" w:after="0" w:afterAutospacing="0" w:line="276" w:lineRule="auto"/>
        <w:ind w:left="742" w:right="1177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DF3997" w:rsidRDefault="00DF3997" w:rsidP="00063BF2">
      <w:pPr>
        <w:widowControl w:val="0"/>
        <w:tabs>
          <w:tab w:val="left" w:pos="1462"/>
        </w:tabs>
        <w:autoSpaceDE w:val="0"/>
        <w:autoSpaceDN w:val="0"/>
        <w:spacing w:before="1" w:beforeAutospacing="0" w:after="0" w:afterAutospacing="0" w:line="276" w:lineRule="auto"/>
        <w:ind w:left="742" w:right="1177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063BF2" w:rsidRPr="00F627AE" w:rsidRDefault="00063BF2" w:rsidP="00063BF2">
      <w:pPr>
        <w:widowControl w:val="0"/>
        <w:tabs>
          <w:tab w:val="left" w:pos="1462"/>
        </w:tabs>
        <w:autoSpaceDE w:val="0"/>
        <w:autoSpaceDN w:val="0"/>
        <w:spacing w:before="1" w:beforeAutospacing="0" w:after="0" w:afterAutospacing="0" w:line="276" w:lineRule="auto"/>
        <w:ind w:left="742" w:right="1177"/>
        <w:jc w:val="both"/>
        <w:rPr>
          <w:rFonts w:ascii="Wingdings" w:eastAsia="Times New Roman" w:hAnsi="Wingdings" w:cs="Times New Roman"/>
          <w:sz w:val="24"/>
          <w:lang w:val="ru-RU"/>
        </w:rPr>
      </w:pPr>
    </w:p>
    <w:p w:rsidR="000C6B9E" w:rsidRPr="004E7C18" w:rsidRDefault="00737B2B" w:rsidP="00D261BD">
      <w:pPr>
        <w:widowControl w:val="0"/>
        <w:numPr>
          <w:ilvl w:val="1"/>
          <w:numId w:val="7"/>
        </w:numPr>
        <w:tabs>
          <w:tab w:val="left" w:pos="1462"/>
        </w:tabs>
        <w:autoSpaceDE w:val="0"/>
        <w:autoSpaceDN w:val="0"/>
        <w:spacing w:before="0" w:beforeAutospacing="0" w:after="0" w:afterAutospacing="0" w:line="276" w:lineRule="auto"/>
        <w:ind w:right="1174"/>
        <w:jc w:val="both"/>
        <w:rPr>
          <w:rFonts w:ascii="Wingdings" w:eastAsia="Times New Roman" w:hAnsi="Wingdings" w:cs="Times New Roman"/>
          <w:sz w:val="24"/>
          <w:lang w:val="ru-RU"/>
        </w:rPr>
      </w:pPr>
      <w:r w:rsidRPr="00737B2B">
        <w:rPr>
          <w:rFonts w:ascii="Times New Roman" w:eastAsia="Times New Roman" w:hAnsi="Times New Roman" w:cs="Times New Roman"/>
          <w:sz w:val="24"/>
          <w:lang w:val="ru-RU"/>
        </w:rPr>
        <w:t>Внедрение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«</w:t>
      </w:r>
      <w:proofErr w:type="spellStart"/>
      <w:r w:rsidRPr="00737B2B">
        <w:rPr>
          <w:rFonts w:ascii="Times New Roman" w:eastAsia="Times New Roman" w:hAnsi="Times New Roman" w:cs="Times New Roman"/>
          <w:sz w:val="24"/>
          <w:lang w:val="ru-RU"/>
        </w:rPr>
        <w:t>lean</w:t>
      </w:r>
      <w:proofErr w:type="spellEnd"/>
      <w:r w:rsidRPr="00737B2B">
        <w:rPr>
          <w:rFonts w:ascii="Times New Roman" w:eastAsia="Times New Roman" w:hAnsi="Times New Roman" w:cs="Times New Roman"/>
          <w:sz w:val="24"/>
          <w:lang w:val="ru-RU"/>
        </w:rPr>
        <w:t>-технологий» в организационную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культуру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воспитанников,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педагогов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родителей,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целью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формирования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бережливого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мышления,</w:t>
      </w:r>
      <w:r w:rsidRPr="00737B2B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минимизации</w:t>
      </w:r>
      <w:r w:rsidRPr="00737B2B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потерь и</w:t>
      </w:r>
      <w:r w:rsidRPr="00737B2B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повышения качества</w:t>
      </w:r>
      <w:r w:rsidRPr="00737B2B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sz w:val="24"/>
          <w:lang w:val="ru-RU"/>
        </w:rPr>
        <w:t>образования.</w:t>
      </w:r>
    </w:p>
    <w:p w:rsidR="00737B2B" w:rsidRPr="000C6B9E" w:rsidRDefault="007D2B0C" w:rsidP="000C6B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5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135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35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реализации программы развития</w:t>
      </w:r>
    </w:p>
    <w:p w:rsidR="00737B2B" w:rsidRPr="00737B2B" w:rsidRDefault="00737B2B" w:rsidP="00737B2B">
      <w:pPr>
        <w:widowControl w:val="0"/>
        <w:autoSpaceDE w:val="0"/>
        <w:autoSpaceDN w:val="0"/>
        <w:spacing w:before="0" w:beforeAutospacing="0" w:after="0" w:afterAutospacing="0"/>
        <w:ind w:left="7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37B2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ru-RU"/>
        </w:rPr>
        <w:t>Стратегический</w:t>
      </w:r>
      <w:r w:rsidRPr="00737B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ru-RU"/>
        </w:rPr>
        <w:t>план</w:t>
      </w:r>
      <w:r w:rsidRPr="00737B2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ru-RU"/>
        </w:rPr>
        <w:t>действий</w:t>
      </w:r>
      <w:r w:rsidRPr="00737B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ru-RU"/>
        </w:rPr>
        <w:t>по</w:t>
      </w:r>
      <w:r w:rsidRPr="00737B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ru-RU"/>
        </w:rPr>
        <w:t>реализации</w:t>
      </w:r>
      <w:r w:rsidRPr="00737B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ru-RU"/>
        </w:rPr>
        <w:t>Программы</w:t>
      </w:r>
      <w:r w:rsidRPr="00737B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/>
          <w:lang w:val="ru-RU"/>
        </w:rPr>
        <w:t xml:space="preserve"> </w:t>
      </w:r>
      <w:r w:rsidRPr="00737B2B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ru-RU"/>
        </w:rPr>
        <w:t>развития.</w:t>
      </w:r>
    </w:p>
    <w:p w:rsidR="00737B2B" w:rsidRPr="00737B2B" w:rsidRDefault="00737B2B" w:rsidP="00737B2B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0"/>
          <w:szCs w:val="24"/>
          <w:lang w:val="ru-RU"/>
        </w:rPr>
      </w:pPr>
    </w:p>
    <w:p w:rsidR="00737B2B" w:rsidRPr="00737B2B" w:rsidRDefault="00737B2B" w:rsidP="00737B2B">
      <w:pPr>
        <w:widowControl w:val="0"/>
        <w:autoSpaceDE w:val="0"/>
        <w:autoSpaceDN w:val="0"/>
        <w:spacing w:before="3" w:beforeAutospacing="0" w:after="0" w:afterAutospacing="0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tbl>
      <w:tblPr>
        <w:tblStyle w:val="TableNormal1"/>
        <w:tblW w:w="961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9"/>
        <w:gridCol w:w="3993"/>
        <w:gridCol w:w="83"/>
        <w:gridCol w:w="1060"/>
        <w:gridCol w:w="35"/>
        <w:gridCol w:w="2130"/>
      </w:tblGrid>
      <w:tr w:rsidR="00737B2B" w:rsidRPr="00737B2B" w:rsidTr="00BF0EBC">
        <w:trPr>
          <w:trHeight w:val="493"/>
        </w:trPr>
        <w:tc>
          <w:tcPr>
            <w:tcW w:w="2317" w:type="dxa"/>
            <w:gridSpan w:val="2"/>
            <w:tcBorders>
              <w:right w:val="single" w:sz="6" w:space="0" w:color="000000"/>
            </w:tcBorders>
          </w:tcPr>
          <w:p w:rsidR="00737B2B" w:rsidRPr="00737B2B" w:rsidRDefault="00737B2B" w:rsidP="00737B2B">
            <w:pPr>
              <w:ind w:left="191" w:right="181" w:firstLine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37B2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737B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37B2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  <w:r w:rsidRPr="00737B2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37B2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преобразований,</w:t>
            </w:r>
            <w:r w:rsidRPr="00737B2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37B2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</w:p>
        </w:tc>
        <w:tc>
          <w:tcPr>
            <w:tcW w:w="3993" w:type="dxa"/>
            <w:tcBorders>
              <w:left w:val="single" w:sz="6" w:space="0" w:color="000000"/>
            </w:tcBorders>
          </w:tcPr>
          <w:p w:rsidR="00737B2B" w:rsidRPr="00737B2B" w:rsidRDefault="00737B2B" w:rsidP="00737B2B">
            <w:pPr>
              <w:spacing w:line="268" w:lineRule="exact"/>
              <w:ind w:left="9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37B2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737B2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37B2B">
              <w:rPr>
                <w:rFonts w:ascii="Times New Roman" w:eastAsia="Times New Roman" w:hAnsi="Times New Roman" w:cs="Times New Roman"/>
                <w:sz w:val="24"/>
                <w:lang w:val="ru-RU"/>
              </w:rPr>
              <w:t>(мероприятия)</w:t>
            </w:r>
          </w:p>
        </w:tc>
        <w:tc>
          <w:tcPr>
            <w:tcW w:w="1143" w:type="dxa"/>
            <w:gridSpan w:val="2"/>
          </w:tcPr>
          <w:p w:rsidR="00737B2B" w:rsidRPr="00737B2B" w:rsidRDefault="00737B2B" w:rsidP="00737B2B">
            <w:pPr>
              <w:spacing w:line="268" w:lineRule="exact"/>
              <w:ind w:left="2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37B2B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Сроки</w:t>
            </w:r>
          </w:p>
        </w:tc>
        <w:tc>
          <w:tcPr>
            <w:tcW w:w="2165" w:type="dxa"/>
            <w:gridSpan w:val="2"/>
          </w:tcPr>
          <w:p w:rsidR="00737B2B" w:rsidRPr="00737B2B" w:rsidRDefault="00737B2B" w:rsidP="00737B2B">
            <w:pPr>
              <w:spacing w:line="268" w:lineRule="exact"/>
              <w:ind w:left="3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37B2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Ответственные</w:t>
            </w:r>
          </w:p>
        </w:tc>
      </w:tr>
      <w:tr w:rsidR="00737B2B" w:rsidRPr="00737B2B" w:rsidTr="00BF0EBC">
        <w:trPr>
          <w:trHeight w:val="308"/>
        </w:trPr>
        <w:tc>
          <w:tcPr>
            <w:tcW w:w="9618" w:type="dxa"/>
            <w:gridSpan w:val="7"/>
          </w:tcPr>
          <w:p w:rsidR="00737B2B" w:rsidRPr="00737B2B" w:rsidRDefault="00737B2B" w:rsidP="00737B2B">
            <w:pPr>
              <w:spacing w:line="268" w:lineRule="exact"/>
              <w:ind w:left="3620" w:right="360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37B2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737B2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37B2B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</w:t>
            </w:r>
            <w:r w:rsidRPr="00737B2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37B2B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37B2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37B2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подготовительный</w:t>
            </w:r>
          </w:p>
        </w:tc>
      </w:tr>
      <w:tr w:rsidR="00BD3A23" w:rsidRPr="00737B2B" w:rsidTr="00BF0EBC">
        <w:trPr>
          <w:trHeight w:val="308"/>
        </w:trPr>
        <w:tc>
          <w:tcPr>
            <w:tcW w:w="2268" w:type="dxa"/>
            <w:tcBorders>
              <w:right w:val="single" w:sz="4" w:space="0" w:color="auto"/>
            </w:tcBorders>
          </w:tcPr>
          <w:p w:rsidR="00BD3A23" w:rsidRDefault="00BD3A23" w:rsidP="00602221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создание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развивающего</w:t>
            </w:r>
            <w:proofErr w:type="gramEnd"/>
          </w:p>
          <w:p w:rsidR="00BD3A23" w:rsidRDefault="00BD3A23" w:rsidP="00602221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4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3A23" w:rsidRDefault="00BD3A23" w:rsidP="00602221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 w:rsidR="00A54FE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BD3A23" w:rsidRDefault="00BD3A23" w:rsidP="00A54FED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-разработка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учебно-материальной</w:t>
            </w:r>
            <w:r w:rsidR="00A54FE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группы);</w:t>
            </w:r>
          </w:p>
          <w:p w:rsidR="00BD3A23" w:rsidRDefault="00BD3A23" w:rsidP="00A54FE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A23" w:rsidRDefault="00BD3A23" w:rsidP="00602221">
            <w:pPr>
              <w:pStyle w:val="TableParagraph"/>
              <w:spacing w:line="265" w:lineRule="exact"/>
              <w:ind w:left="276"/>
              <w:rPr>
                <w:sz w:val="24"/>
              </w:rPr>
            </w:pPr>
            <w:r>
              <w:rPr>
                <w:sz w:val="24"/>
              </w:rPr>
              <w:t>2021г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BD3A23" w:rsidRDefault="00BD3A23" w:rsidP="00602221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BD3A23" w:rsidRPr="00E36DB8" w:rsidTr="00BF0EBC">
        <w:trPr>
          <w:trHeight w:val="308"/>
        </w:trPr>
        <w:tc>
          <w:tcPr>
            <w:tcW w:w="2268" w:type="dxa"/>
            <w:tcBorders>
              <w:right w:val="single" w:sz="4" w:space="0" w:color="auto"/>
            </w:tcBorders>
          </w:tcPr>
          <w:p w:rsidR="00BD3A23" w:rsidRDefault="00BD3A23" w:rsidP="00602221">
            <w:pPr>
              <w:pStyle w:val="TableParagraph"/>
              <w:spacing w:before="127"/>
              <w:ind w:righ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 w:rsidR="00A54FED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D3A23" w:rsidRDefault="00BD3A23" w:rsidP="00602221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3A23" w:rsidRDefault="00BD3A23" w:rsidP="00D85AF6">
            <w:pPr>
              <w:pStyle w:val="TableParagraph"/>
              <w:tabs>
                <w:tab w:val="left" w:pos="1753"/>
                <w:tab w:val="left" w:pos="2766"/>
                <w:tab w:val="left" w:pos="3202"/>
              </w:tabs>
              <w:spacing w:before="127"/>
              <w:ind w:left="283" w:right="95" w:firstLine="284"/>
              <w:rPr>
                <w:sz w:val="24"/>
              </w:rPr>
            </w:pPr>
            <w:r>
              <w:rPr>
                <w:sz w:val="24"/>
              </w:rPr>
              <w:t>Отслеживание эффективности внедрения в</w:t>
            </w:r>
            <w:r>
              <w:rPr>
                <w:spacing w:val="-57"/>
                <w:sz w:val="24"/>
              </w:rPr>
              <w:t xml:space="preserve"> </w:t>
            </w:r>
            <w:r w:rsidR="00A54FED">
              <w:rPr>
                <w:sz w:val="24"/>
              </w:rPr>
              <w:t xml:space="preserve">практику работы </w:t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контроля; мониторинг детского развития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 w:rsidR="004E7C1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удовлетворенности родителей</w:t>
            </w:r>
            <w:r>
              <w:rPr>
                <w:spacing w:val="1"/>
                <w:sz w:val="24"/>
              </w:rPr>
              <w:t xml:space="preserve"> </w:t>
            </w:r>
            <w:r w:rsidR="004E7C18">
              <w:rPr>
                <w:sz w:val="24"/>
              </w:rPr>
              <w:t xml:space="preserve">качеством  </w:t>
            </w:r>
            <w:r>
              <w:rPr>
                <w:spacing w:val="-1"/>
                <w:sz w:val="24"/>
              </w:rPr>
              <w:t>предоставляемых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услуг);</w:t>
            </w:r>
          </w:p>
          <w:p w:rsidR="00BD3A23" w:rsidRDefault="00BD3A23" w:rsidP="00A54FED">
            <w:pPr>
              <w:pStyle w:val="TableParagraph"/>
              <w:spacing w:before="1"/>
              <w:ind w:left="105" w:right="96"/>
              <w:rPr>
                <w:sz w:val="24"/>
              </w:rPr>
            </w:pPr>
            <w:r>
              <w:rPr>
                <w:sz w:val="24"/>
              </w:rPr>
              <w:t>-Анализ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 новой системы 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внесение </w:t>
            </w: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z w:val="24"/>
              </w:rPr>
              <w:t xml:space="preserve"> корректив в 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D3A23" w:rsidRDefault="00BD3A23" w:rsidP="00A54FED">
            <w:pPr>
              <w:pStyle w:val="TableParagraph"/>
              <w:tabs>
                <w:tab w:val="left" w:pos="2822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-мониторинг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 w:rsidR="00A54FE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 w:rsidR="00A54FED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 w:rsidR="00A54FED">
              <w:rPr>
                <w:spacing w:val="-57"/>
                <w:sz w:val="24"/>
              </w:rPr>
              <w:t xml:space="preserve">       </w:t>
            </w:r>
            <w:r w:rsidR="00A54FED">
              <w:rPr>
                <w:sz w:val="24"/>
              </w:rPr>
              <w:t xml:space="preserve">индивидуальных 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 w:rsidR="00A54FED">
              <w:rPr>
                <w:spacing w:val="-58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маршрутов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A23" w:rsidRPr="00737B2B" w:rsidRDefault="00BD3A23" w:rsidP="00737B2B">
            <w:pPr>
              <w:spacing w:line="268" w:lineRule="exact"/>
              <w:ind w:left="3620" w:right="360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BD3A23" w:rsidRPr="00737B2B" w:rsidRDefault="00BD3A23" w:rsidP="00737B2B">
            <w:pPr>
              <w:spacing w:line="268" w:lineRule="exact"/>
              <w:ind w:left="3620" w:right="360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D3A23" w:rsidRPr="00737B2B" w:rsidTr="00BF0EBC">
        <w:trPr>
          <w:trHeight w:val="210"/>
        </w:trPr>
        <w:tc>
          <w:tcPr>
            <w:tcW w:w="9618" w:type="dxa"/>
            <w:gridSpan w:val="7"/>
          </w:tcPr>
          <w:p w:rsidR="00BD3A23" w:rsidRPr="00737B2B" w:rsidRDefault="00BD3A23" w:rsidP="00737B2B">
            <w:pPr>
              <w:spacing w:line="268" w:lineRule="exact"/>
              <w:ind w:left="3620" w:right="360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3A23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BD3A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3A2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</w:t>
            </w:r>
            <w:r w:rsidRPr="00BD3A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3A23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BD3A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3A2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внедренческий</w:t>
            </w:r>
          </w:p>
        </w:tc>
      </w:tr>
      <w:tr w:rsidR="00BD3A23" w:rsidRPr="00737B2B" w:rsidTr="00BF0EBC">
        <w:trPr>
          <w:trHeight w:val="1936"/>
        </w:trPr>
        <w:tc>
          <w:tcPr>
            <w:tcW w:w="2268" w:type="dxa"/>
            <w:tcBorders>
              <w:right w:val="single" w:sz="4" w:space="0" w:color="auto"/>
            </w:tcBorders>
          </w:tcPr>
          <w:p w:rsidR="00BD3A23" w:rsidRDefault="00BD3A23" w:rsidP="00602221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  <w:p w:rsidR="00BD3A23" w:rsidRDefault="00BD3A23" w:rsidP="00602221">
            <w:pPr>
              <w:pStyle w:val="TableParagraph"/>
              <w:spacing w:line="270" w:lineRule="atLeast"/>
              <w:ind w:right="759"/>
              <w:rPr>
                <w:sz w:val="24"/>
              </w:rPr>
            </w:pP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3A23" w:rsidRDefault="00BD3A23" w:rsidP="0060222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-реализация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проектов:</w:t>
            </w:r>
          </w:p>
          <w:p w:rsidR="00BD3A23" w:rsidRDefault="00BD3A23" w:rsidP="0060222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«Активный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педагог»</w:t>
            </w:r>
          </w:p>
          <w:p w:rsidR="00BD3A23" w:rsidRDefault="00BD3A23" w:rsidP="0060222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«Партнеры»</w:t>
            </w:r>
          </w:p>
          <w:p w:rsidR="00BD3A23" w:rsidRDefault="00BD3A23" w:rsidP="0060222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  <w:p w:rsidR="00BD3A23" w:rsidRDefault="00BD3A23" w:rsidP="0060222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«Бережливый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  <w:p w:rsidR="00D77F2D" w:rsidRDefault="00D77F2D" w:rsidP="00D77F2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                       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>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D77F2D" w:rsidRDefault="00D77F2D" w:rsidP="00D77F2D">
            <w:pPr>
              <w:pStyle w:val="TableParagraph"/>
              <w:ind w:left="105" w:right="294"/>
              <w:rPr>
                <w:sz w:val="24"/>
              </w:rPr>
            </w:pPr>
            <w:r>
              <w:rPr>
                <w:sz w:val="24"/>
              </w:rPr>
              <w:t>деятельности современных развивающих</w:t>
            </w:r>
            <w:r w:rsidR="00A54FE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D77F2D" w:rsidRDefault="00D77F2D" w:rsidP="00D77F2D">
            <w:pPr>
              <w:pStyle w:val="TableParagraph"/>
              <w:ind w:left="105" w:right="292"/>
              <w:rPr>
                <w:sz w:val="24"/>
              </w:rPr>
            </w:pPr>
            <w:r>
              <w:rPr>
                <w:sz w:val="24"/>
              </w:rPr>
              <w:t>-оказание информационно</w:t>
            </w:r>
            <w:r w:rsidR="00A54FED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просветительской, методической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консультационной поддержки 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в том числе в возрасте до трех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образования и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обеспечивающий 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с 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способствующий</w:t>
            </w:r>
          </w:p>
          <w:p w:rsidR="00D77F2D" w:rsidRDefault="00D77F2D" w:rsidP="00D77F2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  <w:p w:rsidR="00D77F2D" w:rsidRDefault="00D77F2D" w:rsidP="00D77F2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A23" w:rsidRDefault="00BD3A23" w:rsidP="00602221">
            <w:pPr>
              <w:pStyle w:val="TableParagraph"/>
              <w:spacing w:line="262" w:lineRule="exact"/>
              <w:ind w:left="285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 w:rsidR="00BD3A23" w:rsidRDefault="00BD3A23" w:rsidP="00602221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2024г.г.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BD3A23" w:rsidRDefault="00BD3A23" w:rsidP="00602221">
            <w:pPr>
              <w:pStyle w:val="TableParagraph"/>
              <w:ind w:left="430" w:right="264" w:hanging="14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</w:tr>
      <w:tr w:rsidR="00D77F2D" w:rsidRPr="00E36DB8" w:rsidTr="00BF0EBC">
        <w:trPr>
          <w:trHeight w:val="308"/>
        </w:trPr>
        <w:tc>
          <w:tcPr>
            <w:tcW w:w="2268" w:type="dxa"/>
            <w:tcBorders>
              <w:right w:val="single" w:sz="4" w:space="0" w:color="auto"/>
            </w:tcBorders>
          </w:tcPr>
          <w:p w:rsidR="00D77F2D" w:rsidRPr="00D77F2D" w:rsidRDefault="00D77F2D" w:rsidP="00D77F2D">
            <w:pPr>
              <w:ind w:left="107" w:right="6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7F2D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</w:t>
            </w:r>
            <w:r w:rsidRPr="00D77F2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7F2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</w:p>
          <w:p w:rsidR="00D77F2D" w:rsidRDefault="00D77F2D" w:rsidP="00D77F2D">
            <w:pPr>
              <w:pStyle w:val="TableParagraph"/>
              <w:spacing w:line="269" w:lineRule="exact"/>
              <w:rPr>
                <w:sz w:val="24"/>
              </w:rPr>
            </w:pPr>
            <w:r w:rsidRPr="00D77F2D">
              <w:rPr>
                <w:sz w:val="24"/>
              </w:rPr>
              <w:t>основных</w:t>
            </w:r>
            <w:r w:rsidR="005F5A11" w:rsidRPr="005F5A11">
              <w:rPr>
                <w:sz w:val="24"/>
              </w:rPr>
              <w:t xml:space="preserve"> направлений</w:t>
            </w:r>
            <w:r w:rsidR="005F5A11" w:rsidRPr="005F5A11">
              <w:rPr>
                <w:spacing w:val="-57"/>
                <w:sz w:val="24"/>
              </w:rPr>
              <w:t xml:space="preserve"> </w:t>
            </w:r>
            <w:r w:rsidR="005F5A11" w:rsidRPr="005F5A11">
              <w:rPr>
                <w:sz w:val="24"/>
              </w:rPr>
              <w:t>Программы</w:t>
            </w:r>
            <w:r w:rsidR="005F5A11" w:rsidRPr="005F5A11">
              <w:rPr>
                <w:spacing w:val="1"/>
                <w:sz w:val="24"/>
              </w:rPr>
              <w:t xml:space="preserve"> </w:t>
            </w:r>
            <w:r w:rsidR="005F5A11" w:rsidRPr="005F5A11">
              <w:rPr>
                <w:sz w:val="24"/>
              </w:rPr>
              <w:t>развития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5A11" w:rsidRPr="005F5A11" w:rsidRDefault="005F5A11" w:rsidP="005F5A11">
            <w:pPr>
              <w:ind w:left="105" w:right="4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5A1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Отражение</w:t>
            </w:r>
            <w:r w:rsidRPr="005F5A1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F5A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промежуточных</w:t>
            </w:r>
            <w:r w:rsidRPr="005F5A1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F5A1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5F5A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5A1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5F5A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5A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5F5A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5A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развития:</w:t>
            </w:r>
          </w:p>
          <w:p w:rsidR="005F5A11" w:rsidRPr="005F5A11" w:rsidRDefault="005F5A11" w:rsidP="00D261BD">
            <w:pPr>
              <w:numPr>
                <w:ilvl w:val="0"/>
                <w:numId w:val="10"/>
              </w:numPr>
              <w:tabs>
                <w:tab w:val="left" w:pos="826"/>
              </w:tabs>
              <w:spacing w:line="265" w:lineRule="exact"/>
              <w:ind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5A11">
              <w:rPr>
                <w:sz w:val="24"/>
                <w:lang w:val="ru-RU"/>
              </w:rPr>
              <w:t>на</w:t>
            </w:r>
            <w:r w:rsidRPr="005F5A11">
              <w:rPr>
                <w:spacing w:val="-3"/>
                <w:sz w:val="24"/>
                <w:lang w:val="ru-RU"/>
              </w:rPr>
              <w:t xml:space="preserve"> </w:t>
            </w:r>
            <w:r w:rsidRPr="005F5A11">
              <w:rPr>
                <w:sz w:val="24"/>
                <w:lang w:val="ru-RU"/>
              </w:rPr>
              <w:t>сайте</w:t>
            </w:r>
            <w:r w:rsidRPr="005F5A11">
              <w:rPr>
                <w:spacing w:val="-1"/>
                <w:sz w:val="24"/>
                <w:lang w:val="ru-RU"/>
              </w:rPr>
              <w:t xml:space="preserve"> </w:t>
            </w:r>
            <w:r w:rsidRPr="005F5A11">
              <w:rPr>
                <w:sz w:val="24"/>
                <w:lang w:val="ru-RU"/>
              </w:rPr>
              <w:t>ДОУ</w:t>
            </w:r>
            <w:r w:rsidRPr="005F5A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  <w:r w:rsidRPr="005F5A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5A1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отчетах,</w:t>
            </w:r>
            <w:r w:rsidRPr="005F5A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5A1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5A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5A11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5F5A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5A1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5F5A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5A11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</w:t>
            </w:r>
          </w:p>
          <w:p w:rsidR="005F5A11" w:rsidRPr="005F5A11" w:rsidRDefault="005F5A11" w:rsidP="00D261BD">
            <w:pPr>
              <w:numPr>
                <w:ilvl w:val="0"/>
                <w:numId w:val="10"/>
              </w:numPr>
              <w:tabs>
                <w:tab w:val="left" w:pos="826"/>
              </w:tabs>
              <w:ind w:right="10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5A11">
              <w:rPr>
                <w:rFonts w:ascii="Times New Roman" w:eastAsia="Times New Roman" w:hAnsi="Times New Roman" w:cs="Times New Roman"/>
                <w:sz w:val="24"/>
                <w:lang w:val="ru-RU"/>
              </w:rPr>
              <w:t>в конкурсах,</w:t>
            </w:r>
            <w:r w:rsidRPr="005F5A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5A1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семинарах,</w:t>
            </w:r>
            <w:r w:rsidRPr="005F5A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5A1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конференциях,</w:t>
            </w:r>
            <w:r w:rsidRPr="005F5A1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5A1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совещаниях</w:t>
            </w:r>
          </w:p>
          <w:p w:rsidR="00D77F2D" w:rsidRDefault="005F5A11" w:rsidP="005F5A11">
            <w:pPr>
              <w:pStyle w:val="TableParagraph"/>
              <w:tabs>
                <w:tab w:val="left" w:pos="826"/>
              </w:tabs>
              <w:spacing w:line="269" w:lineRule="exact"/>
              <w:rPr>
                <w:sz w:val="24"/>
              </w:rPr>
            </w:pPr>
            <w:r w:rsidRPr="005F5A11">
              <w:rPr>
                <w:sz w:val="24"/>
              </w:rPr>
              <w:t>в процессе аттестации</w:t>
            </w:r>
            <w:r w:rsidRPr="005F5A11">
              <w:rPr>
                <w:spacing w:val="1"/>
                <w:sz w:val="24"/>
              </w:rPr>
              <w:t xml:space="preserve"> </w:t>
            </w:r>
            <w:r w:rsidRPr="005F5A11">
              <w:rPr>
                <w:sz w:val="24"/>
              </w:rPr>
              <w:t>педагогических</w:t>
            </w:r>
            <w:r w:rsidRPr="005F5A11">
              <w:rPr>
                <w:spacing w:val="-6"/>
                <w:sz w:val="24"/>
              </w:rPr>
              <w:t xml:space="preserve"> </w:t>
            </w:r>
            <w:r w:rsidRPr="005F5A11">
              <w:rPr>
                <w:sz w:val="24"/>
              </w:rPr>
              <w:t>кадров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F2D" w:rsidRDefault="00D77F2D" w:rsidP="00602221">
            <w:pPr>
              <w:pStyle w:val="TableParagraph"/>
              <w:ind w:left="442" w:right="131" w:hanging="287"/>
              <w:rPr>
                <w:sz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D77F2D" w:rsidRDefault="00D77F2D" w:rsidP="00602221">
            <w:pPr>
              <w:pStyle w:val="TableParagraph"/>
              <w:spacing w:line="262" w:lineRule="exact"/>
              <w:ind w:left="310"/>
              <w:rPr>
                <w:sz w:val="24"/>
              </w:rPr>
            </w:pPr>
          </w:p>
        </w:tc>
      </w:tr>
      <w:tr w:rsidR="005F5A11" w:rsidRPr="00737B2B" w:rsidTr="00BF0EBC">
        <w:trPr>
          <w:trHeight w:val="233"/>
        </w:trPr>
        <w:tc>
          <w:tcPr>
            <w:tcW w:w="9618" w:type="dxa"/>
            <w:gridSpan w:val="7"/>
          </w:tcPr>
          <w:p w:rsidR="005F5A11" w:rsidRDefault="005F5A11" w:rsidP="005F5A11">
            <w:pPr>
              <w:pStyle w:val="TableParagraph"/>
              <w:ind w:left="0"/>
              <w:jc w:val="center"/>
              <w:rPr>
                <w:sz w:val="24"/>
              </w:rPr>
            </w:pPr>
            <w:r w:rsidRPr="005F5A11">
              <w:rPr>
                <w:sz w:val="24"/>
              </w:rPr>
              <w:t>3</w:t>
            </w:r>
            <w:r w:rsidRPr="005F5A11">
              <w:rPr>
                <w:spacing w:val="-1"/>
                <w:sz w:val="24"/>
              </w:rPr>
              <w:t xml:space="preserve"> </w:t>
            </w:r>
            <w:r w:rsidRPr="005F5A11">
              <w:rPr>
                <w:sz w:val="24"/>
              </w:rPr>
              <w:t>этап</w:t>
            </w:r>
            <w:r w:rsidRPr="005F5A11">
              <w:rPr>
                <w:spacing w:val="1"/>
                <w:sz w:val="24"/>
              </w:rPr>
              <w:t xml:space="preserve"> </w:t>
            </w:r>
            <w:r w:rsidRPr="005F5A11">
              <w:rPr>
                <w:sz w:val="24"/>
              </w:rPr>
              <w:t>-</w:t>
            </w:r>
            <w:r w:rsidRPr="005F5A11">
              <w:rPr>
                <w:spacing w:val="-2"/>
                <w:sz w:val="24"/>
              </w:rPr>
              <w:t xml:space="preserve"> </w:t>
            </w:r>
            <w:r w:rsidRPr="005F5A11">
              <w:rPr>
                <w:sz w:val="24"/>
              </w:rPr>
              <w:t>итоговый</w:t>
            </w:r>
          </w:p>
        </w:tc>
      </w:tr>
      <w:tr w:rsidR="005F5A11" w:rsidRPr="005F5A11" w:rsidTr="00BF0EBC">
        <w:trPr>
          <w:trHeight w:val="308"/>
        </w:trPr>
        <w:tc>
          <w:tcPr>
            <w:tcW w:w="2268" w:type="dxa"/>
            <w:tcBorders>
              <w:right w:val="single" w:sz="4" w:space="0" w:color="auto"/>
            </w:tcBorders>
          </w:tcPr>
          <w:p w:rsidR="005F5A11" w:rsidRDefault="005F5A11" w:rsidP="00602221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Анализ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</w:tc>
        <w:tc>
          <w:tcPr>
            <w:tcW w:w="4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5A11" w:rsidRDefault="005F5A11" w:rsidP="00602221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sz w:val="24"/>
              </w:rPr>
              <w:t>-анализ основных результатов и эффектов</w:t>
            </w:r>
            <w:r>
              <w:rPr>
                <w:spacing w:val="-57"/>
                <w:sz w:val="24"/>
              </w:rPr>
              <w:t xml:space="preserve"> </w:t>
            </w:r>
            <w:r w:rsidR="00A54FED"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5F5A11" w:rsidRDefault="005F5A11" w:rsidP="00D261BD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5F5A11" w:rsidRDefault="005F5A11" w:rsidP="00D261BD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проведение семинаров, мастер-классов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 направлениям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A11" w:rsidRDefault="005F5A11" w:rsidP="00602221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F5A11" w:rsidRDefault="005F5A11" w:rsidP="00602221">
            <w:pPr>
              <w:pStyle w:val="TableParagraph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5F5A11" w:rsidRDefault="005F5A11" w:rsidP="00602221">
            <w:pPr>
              <w:pStyle w:val="TableParagraph"/>
              <w:ind w:left="128" w:right="116" w:firstLine="259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5F5A11" w:rsidRPr="005F5A11" w:rsidTr="00BF0EBC">
        <w:trPr>
          <w:trHeight w:val="308"/>
        </w:trPr>
        <w:tc>
          <w:tcPr>
            <w:tcW w:w="2268" w:type="dxa"/>
            <w:tcBorders>
              <w:right w:val="single" w:sz="4" w:space="0" w:color="auto"/>
            </w:tcBorders>
          </w:tcPr>
          <w:p w:rsidR="005F5A11" w:rsidRDefault="005F5A11" w:rsidP="00602221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5A11" w:rsidRDefault="005F5A11" w:rsidP="00602221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-Проведение анализа деятельности ДОУ по</w:t>
            </w:r>
            <w:r>
              <w:rPr>
                <w:spacing w:val="-57"/>
                <w:sz w:val="24"/>
              </w:rPr>
              <w:t xml:space="preserve"> </w:t>
            </w:r>
            <w:r w:rsidR="00AA2085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развития.</w:t>
            </w:r>
          </w:p>
          <w:p w:rsidR="005F5A11" w:rsidRDefault="005F5A11" w:rsidP="00602221">
            <w:pPr>
              <w:pStyle w:val="TableParagraph"/>
              <w:ind w:left="105" w:right="4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A208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5F5A11" w:rsidRDefault="005F5A11" w:rsidP="00602221">
            <w:pPr>
              <w:pStyle w:val="TableParagraph"/>
              <w:spacing w:line="270" w:lineRule="atLeast"/>
              <w:ind w:left="105" w:right="1235"/>
              <w:rPr>
                <w:sz w:val="24"/>
              </w:rPr>
            </w:pPr>
            <w:r>
              <w:rPr>
                <w:sz w:val="24"/>
              </w:rPr>
              <w:t>Развития и согласованию новых</w:t>
            </w:r>
            <w:r>
              <w:rPr>
                <w:spacing w:val="-58"/>
                <w:sz w:val="24"/>
              </w:rPr>
              <w:t xml:space="preserve"> </w:t>
            </w:r>
            <w:r w:rsidR="00AA2085">
              <w:rPr>
                <w:spacing w:val="-58"/>
                <w:sz w:val="24"/>
              </w:rPr>
              <w:t xml:space="preserve">                           </w:t>
            </w:r>
            <w:r>
              <w:rPr>
                <w:sz w:val="24"/>
              </w:rPr>
              <w:t>направлений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A11" w:rsidRDefault="005F5A11" w:rsidP="00602221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F5A11" w:rsidRDefault="005F5A11" w:rsidP="00602221">
            <w:pPr>
              <w:pStyle w:val="TableParagraph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5F5A11" w:rsidRDefault="005F5A11" w:rsidP="00602221">
            <w:pPr>
              <w:pStyle w:val="TableParagraph"/>
              <w:ind w:left="128" w:right="116" w:firstLine="259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</w:tbl>
    <w:p w:rsidR="009B4C96" w:rsidRDefault="009B4C96" w:rsidP="00F41A1E">
      <w:pPr>
        <w:widowControl w:val="0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9B4C96" w:rsidRPr="00DF3997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ПРОЕКТ «Здоровье</w:t>
      </w:r>
      <w:r w:rsidRPr="009B4C9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9B4C9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детства»</w:t>
      </w:r>
    </w:p>
    <w:p w:rsidR="009B4C96" w:rsidRPr="009B4C96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Цель: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Повышение компетентности педагогов в вопросах физического воспитания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детей, создании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условий для сохранения и укрепления здоровья дошкольников,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внедрение</w:t>
      </w:r>
      <w:r w:rsidRPr="009B4C9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9B4C9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практику</w:t>
      </w:r>
      <w:r w:rsidRPr="009B4C96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работы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новых</w:t>
      </w:r>
      <w:r w:rsidRPr="009B4C9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здоровье</w:t>
      </w:r>
      <w:r w:rsidR="00F627A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сберегающих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технологий.</w:t>
      </w:r>
    </w:p>
    <w:p w:rsidR="009B4C96" w:rsidRPr="009B4C96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Задачи:</w:t>
      </w:r>
    </w:p>
    <w:p w:rsidR="009B4C96" w:rsidRPr="009B4C96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Проанализировать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знания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умения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педагогов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вопросах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укреплению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собственного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здоровья, применению здоровье</w:t>
      </w:r>
      <w:r w:rsidR="00F627A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сберегающих технологий в работе с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детьми.</w:t>
      </w:r>
    </w:p>
    <w:p w:rsidR="009B4C96" w:rsidRPr="009B4C96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Повысить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профессиональную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компетентность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педагогов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организации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физкультурно-оздоровительной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работы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использованием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различных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здоровье</w:t>
      </w:r>
      <w:r w:rsidR="00F627A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сберегающих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технологий.</w:t>
      </w:r>
    </w:p>
    <w:p w:rsidR="00A54FED" w:rsidRPr="009B4C96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Совершенствовать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систему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работы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педагогов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физическому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воспитанию,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созданию условий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для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сохранения</w:t>
      </w:r>
      <w:r w:rsidRPr="009B4C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9B4C9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укрепления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здоровья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дошкольников.</w:t>
      </w:r>
    </w:p>
    <w:p w:rsidR="00BF0EBC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Стимулировать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инициативу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творческий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подход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физкультурно-оздоровительной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работе.</w:t>
      </w:r>
    </w:p>
    <w:p w:rsidR="00063BF2" w:rsidRDefault="00063BF2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063BF2" w:rsidRDefault="00063BF2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063BF2" w:rsidRPr="009B4C96" w:rsidRDefault="00063BF2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9B4C96" w:rsidRPr="009B4C96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Ожидаемый</w:t>
      </w:r>
      <w:r w:rsidRPr="009B4C9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результат:</w:t>
      </w:r>
    </w:p>
    <w:p w:rsidR="009B4C96" w:rsidRPr="009B4C96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Улучшение</w:t>
      </w:r>
      <w:r w:rsidRPr="009B4C96"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состояния</w:t>
      </w:r>
      <w:r w:rsidRPr="009B4C96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здоровья</w:t>
      </w:r>
      <w:r w:rsidRPr="009B4C96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детей,</w:t>
      </w:r>
      <w:r w:rsidRPr="009B4C96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способствующее</w:t>
      </w:r>
      <w:r w:rsidRPr="009B4C96">
        <w:rPr>
          <w:rFonts w:ascii="Times New Roman" w:eastAsia="Times New Roman" w:hAnsi="Times New Roman" w:cs="Times New Roman"/>
          <w:bCs/>
          <w:spacing w:val="1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повышению</w:t>
      </w:r>
      <w:r w:rsidRPr="009B4C96">
        <w:rPr>
          <w:rFonts w:ascii="Times New Roman" w:eastAsia="Times New Roman" w:hAnsi="Times New Roman" w:cs="Times New Roman"/>
          <w:bCs/>
          <w:spacing w:val="1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качества</w:t>
      </w:r>
      <w:r w:rsidRPr="009B4C96">
        <w:rPr>
          <w:rFonts w:ascii="Times New Roman" w:eastAsia="Times New Roman" w:hAnsi="Times New Roman" w:cs="Times New Roman"/>
          <w:bCs/>
          <w:spacing w:val="13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их</w:t>
      </w:r>
      <w:r w:rsidRPr="009B4C96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       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образования.</w:t>
      </w:r>
    </w:p>
    <w:p w:rsidR="009B4C96" w:rsidRPr="009B4C96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Максимальное</w:t>
      </w:r>
      <w:r w:rsidRPr="009B4C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вовлечение</w:t>
      </w:r>
      <w:r w:rsidRPr="009B4C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педагогов</w:t>
      </w:r>
      <w:r w:rsidRPr="009B4C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9B4C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процесс</w:t>
      </w:r>
      <w:r w:rsidRPr="009B4C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реализации</w:t>
      </w:r>
      <w:r w:rsidRPr="009B4C96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проекта.</w:t>
      </w:r>
    </w:p>
    <w:p w:rsidR="009B4C96" w:rsidRPr="009B4C96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Повышение  </w:t>
      </w:r>
      <w:r w:rsidRPr="009B4C96">
        <w:rPr>
          <w:rFonts w:ascii="Times New Roman" w:eastAsia="Times New Roman" w:hAnsi="Times New Roman" w:cs="Times New Roman"/>
          <w:bCs/>
          <w:spacing w:val="9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педагогической  </w:t>
      </w:r>
      <w:r w:rsidRPr="009B4C96">
        <w:rPr>
          <w:rFonts w:ascii="Times New Roman" w:eastAsia="Times New Roman" w:hAnsi="Times New Roman" w:cs="Times New Roman"/>
          <w:bCs/>
          <w:spacing w:val="1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компетенции  </w:t>
      </w:r>
      <w:r w:rsidRPr="009B4C96"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всех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участников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инновационного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проекта.</w:t>
      </w:r>
    </w:p>
    <w:p w:rsidR="009B4C96" w:rsidRPr="009B4C96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Открытость</w:t>
      </w:r>
      <w:r w:rsidRPr="009B4C96">
        <w:rPr>
          <w:rFonts w:ascii="Times New Roman" w:eastAsia="Times New Roman" w:hAnsi="Times New Roman" w:cs="Times New Roman"/>
          <w:bCs/>
          <w:spacing w:val="37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воспитательного</w:t>
      </w:r>
      <w:r w:rsidRPr="009B4C96">
        <w:rPr>
          <w:rFonts w:ascii="Times New Roman" w:eastAsia="Times New Roman" w:hAnsi="Times New Roman" w:cs="Times New Roman"/>
          <w:bCs/>
          <w:spacing w:val="36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9B4C96">
        <w:rPr>
          <w:rFonts w:ascii="Times New Roman" w:eastAsia="Times New Roman" w:hAnsi="Times New Roman" w:cs="Times New Roman"/>
          <w:bCs/>
          <w:spacing w:val="37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образовательного</w:t>
      </w:r>
      <w:r w:rsidRPr="009B4C96">
        <w:rPr>
          <w:rFonts w:ascii="Times New Roman" w:eastAsia="Times New Roman" w:hAnsi="Times New Roman" w:cs="Times New Roman"/>
          <w:bCs/>
          <w:spacing w:val="35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процесса</w:t>
      </w:r>
      <w:r w:rsidRPr="009B4C96">
        <w:rPr>
          <w:rFonts w:ascii="Times New Roman" w:eastAsia="Times New Roman" w:hAnsi="Times New Roman" w:cs="Times New Roman"/>
          <w:bCs/>
          <w:spacing w:val="35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для</w:t>
      </w:r>
      <w:r w:rsidRPr="009B4C96">
        <w:rPr>
          <w:rFonts w:ascii="Times New Roman" w:eastAsia="Times New Roman" w:hAnsi="Times New Roman" w:cs="Times New Roman"/>
          <w:bCs/>
          <w:spacing w:val="37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всех</w:t>
      </w:r>
      <w:r w:rsidRPr="009B4C96">
        <w:rPr>
          <w:rFonts w:ascii="Times New Roman" w:eastAsia="Times New Roman" w:hAnsi="Times New Roman" w:cs="Times New Roman"/>
          <w:bCs/>
          <w:spacing w:val="4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участников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   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проекта.</w:t>
      </w:r>
    </w:p>
    <w:p w:rsidR="009B4C96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Кооперация</w:t>
      </w:r>
      <w:r w:rsidRPr="009B4C96">
        <w:rPr>
          <w:rFonts w:ascii="Times New Roman" w:eastAsia="Times New Roman" w:hAnsi="Times New Roman" w:cs="Times New Roman"/>
          <w:bCs/>
          <w:spacing w:val="29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деятельности</w:t>
      </w:r>
      <w:r w:rsidRPr="009B4C96">
        <w:rPr>
          <w:rFonts w:ascii="Times New Roman" w:eastAsia="Times New Roman" w:hAnsi="Times New Roman" w:cs="Times New Roman"/>
          <w:bCs/>
          <w:spacing w:val="3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детского</w:t>
      </w:r>
      <w:r w:rsidRPr="009B4C96">
        <w:rPr>
          <w:rFonts w:ascii="Times New Roman" w:eastAsia="Times New Roman" w:hAnsi="Times New Roman" w:cs="Times New Roman"/>
          <w:bCs/>
          <w:spacing w:val="30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сада</w:t>
      </w:r>
      <w:r w:rsidRPr="009B4C96">
        <w:rPr>
          <w:rFonts w:ascii="Times New Roman" w:eastAsia="Times New Roman" w:hAnsi="Times New Roman" w:cs="Times New Roman"/>
          <w:bCs/>
          <w:spacing w:val="29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9B4C96">
        <w:rPr>
          <w:rFonts w:ascii="Times New Roman" w:eastAsia="Times New Roman" w:hAnsi="Times New Roman" w:cs="Times New Roman"/>
          <w:bCs/>
          <w:spacing w:val="30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других</w:t>
      </w:r>
      <w:r w:rsidRPr="009B4C96">
        <w:rPr>
          <w:rFonts w:ascii="Times New Roman" w:eastAsia="Times New Roman" w:hAnsi="Times New Roman" w:cs="Times New Roman"/>
          <w:bCs/>
          <w:spacing w:val="3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образовательных</w:t>
      </w:r>
      <w:r w:rsidRPr="009B4C96">
        <w:rPr>
          <w:rFonts w:ascii="Times New Roman" w:eastAsia="Times New Roman" w:hAnsi="Times New Roman" w:cs="Times New Roman"/>
          <w:bCs/>
          <w:spacing w:val="29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организаций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района.</w:t>
      </w:r>
    </w:p>
    <w:p w:rsidR="00F627AE" w:rsidRDefault="00F627AE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9B4C96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 w:rsidRPr="009B4C9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9B4C9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годам:</w:t>
      </w:r>
      <w:r w:rsidRPr="009B4C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2021-2024гг.</w:t>
      </w:r>
    </w:p>
    <w:p w:rsidR="00F627AE" w:rsidRPr="009B4C96" w:rsidRDefault="00F627AE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B4C96" w:rsidRPr="009B4C96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16"/>
          <w:szCs w:val="24"/>
          <w:lang w:val="ru-RU"/>
        </w:rPr>
      </w:pPr>
    </w:p>
    <w:tbl>
      <w:tblPr>
        <w:tblStyle w:val="TableNormal2"/>
        <w:tblW w:w="93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3109"/>
        <w:gridCol w:w="3092"/>
      </w:tblGrid>
      <w:tr w:rsidR="009B4C96" w:rsidRPr="009B4C96" w:rsidTr="00BF0EBC">
        <w:trPr>
          <w:trHeight w:val="427"/>
        </w:trPr>
        <w:tc>
          <w:tcPr>
            <w:tcW w:w="3124" w:type="dxa"/>
          </w:tcPr>
          <w:p w:rsidR="009B4C96" w:rsidRPr="009B4C96" w:rsidRDefault="009B4C96" w:rsidP="00EA3BF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этап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подготовительный</w:t>
            </w:r>
          </w:p>
        </w:tc>
        <w:tc>
          <w:tcPr>
            <w:tcW w:w="3109" w:type="dxa"/>
          </w:tcPr>
          <w:p w:rsidR="009B4C96" w:rsidRPr="009B4C96" w:rsidRDefault="009B4C96" w:rsidP="00A54FE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 этап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внедренческий</w:t>
            </w:r>
          </w:p>
        </w:tc>
        <w:tc>
          <w:tcPr>
            <w:tcW w:w="3092" w:type="dxa"/>
          </w:tcPr>
          <w:p w:rsidR="009B4C96" w:rsidRPr="009B4C96" w:rsidRDefault="009B4C96" w:rsidP="00EA3BF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этап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итоговый</w:t>
            </w:r>
          </w:p>
        </w:tc>
      </w:tr>
      <w:tr w:rsidR="009B4C96" w:rsidRPr="00E36DB8" w:rsidTr="00BF0EBC">
        <w:trPr>
          <w:trHeight w:val="5345"/>
        </w:trPr>
        <w:tc>
          <w:tcPr>
            <w:tcW w:w="3124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Разработка</w:t>
            </w:r>
            <w:r w:rsidRPr="009B4C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проекта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Проанализировать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работу дошкольных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образовательных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учреждений по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проблеме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укрепления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 оздоровления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воспитанников,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приобщению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здоровому образу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жизни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Подобрать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методическую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литературу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Составить плана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работы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proofErr w:type="gramEnd"/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педагогами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ДОУ по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формированию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здорового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образа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         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жизни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Разработать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положения 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конкурсах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среди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педагогов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ДОУ</w:t>
            </w:r>
          </w:p>
        </w:tc>
        <w:tc>
          <w:tcPr>
            <w:tcW w:w="3109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Внедрение плана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58"/>
                <w:sz w:val="24"/>
                <w:szCs w:val="24"/>
                <w:lang w:val="ru-RU"/>
              </w:rPr>
              <w:t xml:space="preserve">                  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работы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proofErr w:type="gramEnd"/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педагогами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55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ДОУ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Обновление 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обогащение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предметно-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развивающей среды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ДОУ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Представление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педагогического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опыта на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муниципальном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уровне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092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Анализ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результатов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реализации проекта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ДОУ,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корректировка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содержания,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подведение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итогов;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Обобщение опыта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работы</w:t>
            </w:r>
            <w:r w:rsidRPr="009B4C9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педагогов;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Обеспечение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пропаганды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педагогических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знаний</w:t>
            </w:r>
            <w:r w:rsidRPr="009B4C96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результатов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работы перед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коллегами 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родителями.</w:t>
            </w:r>
          </w:p>
        </w:tc>
      </w:tr>
    </w:tbl>
    <w:p w:rsidR="00F627AE" w:rsidRDefault="00F627AE" w:rsidP="007D2B0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2B0C" w:rsidRPr="00613561" w:rsidRDefault="007D2B0C" w:rsidP="007D2B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5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Возможные риски.</w:t>
      </w:r>
    </w:p>
    <w:p w:rsidR="00063BF2" w:rsidRPr="00DF3997" w:rsidRDefault="007D2B0C" w:rsidP="00DF39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561">
        <w:rPr>
          <w:rFonts w:hAnsi="Times New Roman" w:cs="Times New Roman"/>
          <w:color w:val="000000"/>
          <w:sz w:val="24"/>
          <w:szCs w:val="24"/>
          <w:lang w:val="ru-RU"/>
        </w:rPr>
        <w:t>Потенциальные потребители образовательных услуг могут недооценивать значимость физкультурно-оздоровительной работы дошкольников, предпочитая посещение дополнительных занятий художественно-эстетического и познавательного циклов.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561">
        <w:rPr>
          <w:rFonts w:hAnsi="Times New Roman" w:cs="Times New Roman"/>
          <w:color w:val="000000"/>
          <w:sz w:val="24"/>
          <w:szCs w:val="24"/>
          <w:lang w:val="ru-RU"/>
        </w:rPr>
        <w:t>Рост поступления в дошкольное образовательное учреждение детей с осложненными диагнозами, с подготовительной группой здоровья.</w:t>
      </w:r>
      <w:r w:rsidR="00063BF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9B4C96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ПРОЕКТ</w:t>
      </w:r>
      <w:r w:rsidRPr="009B4C9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="00EA3B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«Партнеры»</w:t>
      </w:r>
    </w:p>
    <w:p w:rsidR="008709C0" w:rsidRPr="00EA3BF7" w:rsidRDefault="008709C0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B4C96" w:rsidRPr="009B4C96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Проблема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недостаточная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готовность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включенность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родителей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управление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качеством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образования детей.</w:t>
      </w:r>
    </w:p>
    <w:p w:rsidR="00063BF2" w:rsidRDefault="00063BF2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709C0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Цель:</w:t>
      </w:r>
    </w:p>
    <w:p w:rsidR="00AA2085" w:rsidRPr="009B4C96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создание условий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для повышения компетенции родителей, в том числе для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раннего развития детей в возрасте до трех лет путем предоставления психолог</w:t>
      </w:r>
      <w:proofErr w:type="gramStart"/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о-</w:t>
      </w:r>
      <w:proofErr w:type="gramEnd"/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педагогической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помощи,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методической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–консультативной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помощи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родителям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(законным</w:t>
      </w:r>
      <w:r w:rsidRPr="009B4C9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представителям)</w:t>
      </w:r>
      <w:r w:rsidRPr="009B4C9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="00AA208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детей</w:t>
      </w:r>
    </w:p>
    <w:p w:rsidR="008709C0" w:rsidRDefault="008709C0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F3997" w:rsidRDefault="00DF3997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B4C96" w:rsidRPr="009B4C96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Задачи:</w:t>
      </w:r>
    </w:p>
    <w:p w:rsidR="009B4C96" w:rsidRPr="00BD2374" w:rsidRDefault="009B4C96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Вовлекать</w:t>
      </w:r>
      <w:r w:rsidRPr="009B4C96">
        <w:rPr>
          <w:rFonts w:ascii="Times New Roman" w:eastAsia="Times New Roman" w:hAnsi="Times New Roman" w:cs="Times New Roman"/>
          <w:bCs/>
          <w:spacing w:val="40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родителей</w:t>
      </w:r>
      <w:r w:rsidRPr="009B4C96">
        <w:rPr>
          <w:rFonts w:ascii="Times New Roman" w:eastAsia="Times New Roman" w:hAnsi="Times New Roman" w:cs="Times New Roman"/>
          <w:bCs/>
          <w:spacing w:val="37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9B4C96">
        <w:rPr>
          <w:rFonts w:ascii="Times New Roman" w:eastAsia="Times New Roman" w:hAnsi="Times New Roman" w:cs="Times New Roman"/>
          <w:bCs/>
          <w:spacing w:val="35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построение</w:t>
      </w:r>
      <w:r w:rsidRPr="009B4C96">
        <w:rPr>
          <w:rFonts w:ascii="Times New Roman" w:eastAsia="Times New Roman" w:hAnsi="Times New Roman" w:cs="Times New Roman"/>
          <w:bCs/>
          <w:spacing w:val="35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образовательного</w:t>
      </w:r>
      <w:r w:rsidRPr="009B4C96">
        <w:rPr>
          <w:rFonts w:ascii="Times New Roman" w:eastAsia="Times New Roman" w:hAnsi="Times New Roman" w:cs="Times New Roman"/>
          <w:bCs/>
          <w:spacing w:val="36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процесса,</w:t>
      </w:r>
      <w:r w:rsidRPr="009B4C96">
        <w:rPr>
          <w:rFonts w:ascii="Times New Roman" w:eastAsia="Times New Roman" w:hAnsi="Times New Roman" w:cs="Times New Roman"/>
          <w:bCs/>
          <w:spacing w:val="36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посредством</w:t>
      </w:r>
      <w:r w:rsidRPr="009B4C96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постоянного</w:t>
      </w:r>
      <w:r w:rsidRPr="009B4C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их</w:t>
      </w:r>
      <w:r w:rsidRPr="009B4C9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</w:t>
      </w:r>
      <w:r w:rsidR="00BD237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информирования.</w:t>
      </w:r>
    </w:p>
    <w:p w:rsidR="00BF0EBC" w:rsidRDefault="00BD2374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Способствовать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актуализации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позиции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партнерства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между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участниками</w:t>
      </w:r>
      <w:r w:rsidRPr="009B4C96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образовательного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процесса.</w:t>
      </w:r>
    </w:p>
    <w:p w:rsidR="00BF0EBC" w:rsidRPr="009B4C96" w:rsidRDefault="00BF0EBC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D2374" w:rsidRDefault="00BD2374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Найти формы эффективного взаимодействия МБДОУ с социальными партнерами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вопросам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воспитания.</w:t>
      </w:r>
    </w:p>
    <w:p w:rsidR="000C6B9E" w:rsidRPr="009B4C96" w:rsidRDefault="000C6B9E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063BF2" w:rsidRPr="009B4C96" w:rsidRDefault="00BD2374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Формировать положительный имидж, как образовательного учреждения, так и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социального</w:t>
      </w:r>
      <w:r w:rsidRPr="009B4C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партнера.</w:t>
      </w:r>
    </w:p>
    <w:p w:rsidR="00EA3BF7" w:rsidRPr="00BD2374" w:rsidRDefault="00BD2374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Обновление информационного раздела на сайте ДОУ, направленного на оказание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информационно-просветительской,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методической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консультационной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поддержки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родителям детей, в том числе в возрасте до трех лет по вопросам образования и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воспитания,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обеспечивающий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взаимодействие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родителей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образовательными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организациями</w:t>
      </w:r>
      <w:r w:rsidRPr="009B4C9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способствующий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формированию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родительского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="00063B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сообщества</w:t>
      </w:r>
    </w:p>
    <w:p w:rsidR="00EA3BF7" w:rsidRDefault="00BD2374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D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Ожидаемый</w:t>
      </w:r>
      <w:r w:rsidRPr="00BD237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BD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результат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</w:p>
    <w:p w:rsidR="00EA3BF7" w:rsidRDefault="00EA3BF7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D2374" w:rsidRPr="009B4C96" w:rsidRDefault="00BD2374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Повышение</w:t>
      </w:r>
      <w:r w:rsidRPr="009B4C9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педагогической</w:t>
      </w:r>
      <w:r w:rsidRPr="009B4C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культуры</w:t>
      </w:r>
      <w:r w:rsidRPr="009B4C96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родителей</w:t>
      </w:r>
    </w:p>
    <w:p w:rsidR="00BD2374" w:rsidRPr="009B4C96" w:rsidRDefault="00BD2374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Повышение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педагогической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компетенции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всех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участников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инновационного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проекта.</w:t>
      </w:r>
    </w:p>
    <w:p w:rsidR="00BD2374" w:rsidRDefault="00BD2374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Открытость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воспитательного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образовательного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процесса для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всех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участников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проекта.</w:t>
      </w:r>
    </w:p>
    <w:p w:rsidR="008709C0" w:rsidRPr="009B4C96" w:rsidRDefault="008709C0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D2374" w:rsidRPr="009B4C96" w:rsidRDefault="00BD2374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Повышение педагогической компетенции родителей через создание инструмента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для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дистанционного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образования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воспитанников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опосредованно</w:t>
      </w:r>
      <w:r w:rsidRPr="009B4C96">
        <w:rPr>
          <w:rFonts w:ascii="Times New Roman" w:eastAsia="Times New Roman" w:hAnsi="Times New Roman" w:cs="Times New Roman"/>
          <w:bCs/>
          <w:spacing w:val="6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через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дистанционное</w:t>
      </w:r>
      <w:r w:rsidRPr="009B4C9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образование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родителя.</w:t>
      </w:r>
    </w:p>
    <w:p w:rsidR="00F627AE" w:rsidRPr="00063BF2" w:rsidRDefault="00BD2374" w:rsidP="00EA3BF7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Кооперация</w:t>
      </w:r>
      <w:r w:rsidRPr="009B4C9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деятельности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детского</w:t>
      </w:r>
      <w:r w:rsidRPr="009B4C9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сада</w:t>
      </w:r>
      <w:r w:rsidRPr="009B4C9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9B4C9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семьи.</w:t>
      </w:r>
    </w:p>
    <w:p w:rsidR="00BD2374" w:rsidRPr="009B4C96" w:rsidRDefault="00BD2374" w:rsidP="00EA3BF7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D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 w:rsidRPr="00BD23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BD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BD23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BD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годам:</w:t>
      </w:r>
      <w:r w:rsidRPr="00BD23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="00EA3B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2021</w:t>
      </w:r>
      <w:r w:rsidRPr="00BD23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-2024гг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BD2374" w:rsidRPr="009B4C96" w:rsidRDefault="00BD2374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16"/>
          <w:szCs w:val="24"/>
          <w:lang w:val="ru-RU"/>
        </w:rPr>
      </w:pPr>
    </w:p>
    <w:tbl>
      <w:tblPr>
        <w:tblStyle w:val="TableNormal2"/>
        <w:tblW w:w="94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795"/>
        <w:gridCol w:w="2802"/>
      </w:tblGrid>
      <w:tr w:rsidR="00BD2374" w:rsidRPr="009B4C96" w:rsidTr="00D85AF6">
        <w:trPr>
          <w:trHeight w:val="551"/>
        </w:trPr>
        <w:tc>
          <w:tcPr>
            <w:tcW w:w="2835" w:type="dxa"/>
          </w:tcPr>
          <w:p w:rsidR="00BD2374" w:rsidRPr="009B4C96" w:rsidRDefault="00BD2374" w:rsidP="00EA3BF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этап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</w:p>
          <w:p w:rsidR="00BD2374" w:rsidRPr="009B4C96" w:rsidRDefault="00BD2374" w:rsidP="00EA3BF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подготовительный</w:t>
            </w:r>
          </w:p>
        </w:tc>
        <w:tc>
          <w:tcPr>
            <w:tcW w:w="3795" w:type="dxa"/>
          </w:tcPr>
          <w:p w:rsidR="00BD2374" w:rsidRPr="009B4C96" w:rsidRDefault="00BD2374" w:rsidP="00EA3BF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9B4C9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этап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внедренческий</w:t>
            </w:r>
          </w:p>
        </w:tc>
        <w:tc>
          <w:tcPr>
            <w:tcW w:w="2802" w:type="dxa"/>
          </w:tcPr>
          <w:p w:rsidR="00BD2374" w:rsidRPr="009B4C96" w:rsidRDefault="00BD2374" w:rsidP="00EA3BF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этап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итоговый</w:t>
            </w:r>
          </w:p>
        </w:tc>
      </w:tr>
      <w:tr w:rsidR="00BD2374" w:rsidRPr="00E36DB8" w:rsidTr="00D85AF6">
        <w:trPr>
          <w:trHeight w:val="4646"/>
        </w:trPr>
        <w:tc>
          <w:tcPr>
            <w:tcW w:w="2835" w:type="dxa"/>
          </w:tcPr>
          <w:p w:rsidR="00BD2374" w:rsidRPr="009B4C96" w:rsidRDefault="00BD2374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9B4C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Анкетирование</w:t>
            </w:r>
          </w:p>
          <w:p w:rsidR="00BD2374" w:rsidRPr="009B4C96" w:rsidRDefault="00BD2374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-Сбор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семейного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анамнеза</w:t>
            </w:r>
          </w:p>
          <w:p w:rsidR="00BD2374" w:rsidRPr="009B4C96" w:rsidRDefault="00BD2374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-Мониторинг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социального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состава</w:t>
            </w:r>
            <w:r w:rsidR="00EA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3795" w:type="dxa"/>
          </w:tcPr>
          <w:p w:rsidR="00BD2374" w:rsidRPr="009B4C96" w:rsidRDefault="00D85AF6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D2374"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</w:t>
            </w:r>
            <w:r w:rsidR="00BD2374"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BD2374"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индивидуального</w:t>
            </w:r>
            <w:r w:rsidR="00BD2374"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BD2374"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консультирования по</w:t>
            </w:r>
            <w:r w:rsidR="00BD2374"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BD2374"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вопросам</w:t>
            </w:r>
            <w:r w:rsidR="00BD2374" w:rsidRPr="009B4C96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="00BD2374"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воспитания</w:t>
            </w:r>
            <w:r w:rsidR="00BD2374" w:rsidRPr="009B4C9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="00BD2374"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BD2374"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="00BD2374"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развития</w:t>
            </w:r>
          </w:p>
          <w:p w:rsidR="00BD2374" w:rsidRPr="009B4C96" w:rsidRDefault="00BD2374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-родительские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групповые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собрания</w:t>
            </w:r>
          </w:p>
          <w:p w:rsidR="00BD2374" w:rsidRPr="009B4C96" w:rsidRDefault="00BD2374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-внедрение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активных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="00EA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работы с семьей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мастер-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классы, круглые столы,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семинары, практикумы,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консультации, дни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открытых дверей, игровые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проекты)</w:t>
            </w:r>
          </w:p>
          <w:p w:rsidR="00BD2374" w:rsidRPr="009B4C96" w:rsidRDefault="00BD2374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-Создание условий для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продуктивного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общения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                    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детей и родителей на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основе общего дела: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семейные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праздники,</w:t>
            </w:r>
          </w:p>
          <w:p w:rsidR="00BD2374" w:rsidRPr="009B4C96" w:rsidRDefault="00BD2374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досуги,</w:t>
            </w:r>
            <w:r w:rsidRPr="009B4C9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участие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конкурсах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различного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уровня.</w:t>
            </w:r>
          </w:p>
        </w:tc>
        <w:tc>
          <w:tcPr>
            <w:tcW w:w="2802" w:type="dxa"/>
          </w:tcPr>
          <w:p w:rsidR="00BD2374" w:rsidRPr="009B4C96" w:rsidRDefault="00BD2374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-Анализ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результатов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реализации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проекта в ДОУ,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корректировка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содержания,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подведение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итогов;</w:t>
            </w:r>
          </w:p>
          <w:p w:rsidR="00BD2374" w:rsidRPr="009B4C96" w:rsidRDefault="00BD2374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Обобщение опыта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работы</w:t>
            </w:r>
            <w:r w:rsidRPr="009B4C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педагогов;</w:t>
            </w:r>
          </w:p>
          <w:p w:rsidR="00BD2374" w:rsidRPr="009B4C96" w:rsidRDefault="00BD2374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Обеспечение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пропаганды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педагогических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знаний</w:t>
            </w:r>
            <w:r w:rsidRPr="009B4C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</w:p>
          <w:p w:rsidR="00BD2374" w:rsidRDefault="00BD2374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результатов работы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перед коллегами 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родителями</w:t>
            </w:r>
          </w:p>
          <w:p w:rsidR="00BD2374" w:rsidRDefault="00BD2374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D2374" w:rsidRDefault="00BD2374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D2374" w:rsidRDefault="00BD2374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D2374" w:rsidRDefault="00BD2374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D2374" w:rsidRDefault="00BD2374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D2374" w:rsidRDefault="00BD2374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D2374" w:rsidRDefault="00BD2374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D2374" w:rsidRPr="009B4C96" w:rsidRDefault="00BD2374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0C6B9E" w:rsidRDefault="000C6B9E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F0EBC" w:rsidRDefault="00BF0EBC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D2374" w:rsidRPr="00C17C88" w:rsidRDefault="00BD2374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17C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ПРОЕКТ</w:t>
      </w:r>
      <w:r w:rsidRPr="00C17C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17C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«АКТИВНЫЙ</w:t>
      </w:r>
      <w:r w:rsidRPr="00C17C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17C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ПЕДАГОГ»</w:t>
      </w:r>
    </w:p>
    <w:p w:rsidR="00BD2374" w:rsidRPr="009B4C96" w:rsidRDefault="00BD2374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15"/>
          <w:szCs w:val="24"/>
          <w:lang w:val="ru-RU"/>
        </w:rPr>
      </w:pPr>
    </w:p>
    <w:p w:rsidR="008709C0" w:rsidRDefault="00BD2374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C17C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Цель: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0C6B9E" w:rsidRPr="009B4C96" w:rsidRDefault="00BD2374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развитие педагогического потенциала, повышение профессиональной</w:t>
      </w:r>
      <w:r w:rsidRPr="009B4C96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компетентности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педагогов.</w:t>
      </w:r>
    </w:p>
    <w:p w:rsidR="00DF3997" w:rsidRDefault="00DF3997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F3997" w:rsidRDefault="00DF3997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F3997" w:rsidRDefault="00DF3997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F3997" w:rsidRDefault="00DF3997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709C0" w:rsidRPr="00C17C88" w:rsidRDefault="00BD2374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17C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Задачи:</w:t>
      </w:r>
    </w:p>
    <w:p w:rsidR="00BD2374" w:rsidRPr="009B4C96" w:rsidRDefault="00BD2374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Повысить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уровень</w:t>
      </w:r>
      <w:r w:rsidRPr="009B4C9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готовности</w:t>
      </w:r>
      <w:r w:rsidRPr="009B4C9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педагогов</w:t>
      </w:r>
      <w:r w:rsidRPr="009B4C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</w:t>
      </w:r>
      <w:r w:rsidRPr="009B4C9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работе</w:t>
      </w:r>
      <w:r w:rsidRPr="009B4C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9B4C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инновационном</w:t>
      </w:r>
      <w:r w:rsidRPr="009B4C9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режиме.</w:t>
      </w:r>
    </w:p>
    <w:p w:rsidR="00BD2374" w:rsidRPr="009B4C96" w:rsidRDefault="00BD2374" w:rsidP="00BD2374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Повысить</w:t>
      </w:r>
      <w:r w:rsidRPr="009B4C9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уровень</w:t>
      </w:r>
      <w:r w:rsidRPr="009B4C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квалификации</w:t>
      </w:r>
      <w:r w:rsidRPr="009B4C96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педагогов</w:t>
      </w:r>
      <w:r w:rsidRPr="009B4C9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</w:t>
      </w:r>
      <w:r w:rsidRPr="009B4C96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приоритетным</w:t>
      </w:r>
      <w:r w:rsidRPr="009B4C9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направлениям</w:t>
      </w:r>
      <w:r w:rsidRPr="009B4C96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развития</w:t>
      </w:r>
      <w:r w:rsidRPr="009B4C96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дошкольного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образования.</w:t>
      </w:r>
    </w:p>
    <w:p w:rsidR="00063BF2" w:rsidRPr="00DF3997" w:rsidRDefault="00BD2374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Обеспечить внедрение в образовательный процесс инновационных педагогических</w:t>
      </w:r>
      <w:r w:rsidRPr="009B4C96">
        <w:rPr>
          <w:rFonts w:ascii="Times New Roman" w:eastAsia="Times New Roman" w:hAnsi="Times New Roman" w:cs="Times New Roman"/>
          <w:bCs/>
          <w:spacing w:val="-58"/>
          <w:sz w:val="24"/>
          <w:szCs w:val="24"/>
          <w:lang w:val="ru-RU"/>
        </w:rPr>
        <w:t xml:space="preserve"> </w:t>
      </w:r>
      <w:r w:rsidR="00C17C8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технологий.</w:t>
      </w:r>
    </w:p>
    <w:p w:rsidR="008709C0" w:rsidRDefault="00BD2374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C17C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Ожидаемые результаты:</w:t>
      </w:r>
      <w:r w:rsidR="00AA208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F627AE" w:rsidRDefault="00AA2085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банк приё</w:t>
      </w:r>
      <w:r w:rsidR="00BD2374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мов, способов, методов, система формирования у</w:t>
      </w:r>
      <w:r w:rsidR="00BD2374" w:rsidRPr="009B4C96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</w:t>
      </w:r>
      <w:r w:rsidR="00BD2374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воспитанников умений,</w:t>
      </w:r>
      <w:r w:rsidR="00BD2374" w:rsidRPr="009B4C9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="00BD2374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навыков</w:t>
      </w:r>
      <w:r w:rsidR="00BD2374"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="00063B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 компетентностей</w:t>
      </w:r>
    </w:p>
    <w:p w:rsidR="00F627AE" w:rsidRDefault="00F627AE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C17C88" w:rsidRPr="00C17C88" w:rsidRDefault="00C17C88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17C8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17C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 w:rsidRPr="00C17C8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C17C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C17C8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17C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годам:</w:t>
      </w:r>
      <w:r w:rsidRPr="00C17C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17C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2021-2024гг.</w:t>
      </w:r>
    </w:p>
    <w:p w:rsidR="00C17C88" w:rsidRPr="00C17C88" w:rsidRDefault="00C17C88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16"/>
          <w:szCs w:val="24"/>
          <w:lang w:val="ru-RU"/>
        </w:rPr>
      </w:pP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3499"/>
        <w:gridCol w:w="2659"/>
      </w:tblGrid>
      <w:tr w:rsidR="00C17C88" w:rsidRPr="009B4C96" w:rsidTr="00BF0EBC">
        <w:trPr>
          <w:trHeight w:val="472"/>
        </w:trPr>
        <w:tc>
          <w:tcPr>
            <w:tcW w:w="2793" w:type="dxa"/>
          </w:tcPr>
          <w:p w:rsidR="00C17C88" w:rsidRPr="009B4C96" w:rsidRDefault="00C17C88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этап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подготовительный</w:t>
            </w:r>
          </w:p>
        </w:tc>
        <w:tc>
          <w:tcPr>
            <w:tcW w:w="3499" w:type="dxa"/>
          </w:tcPr>
          <w:p w:rsidR="00C17C88" w:rsidRPr="009B4C96" w:rsidRDefault="00C17C88" w:rsidP="00EA3BF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9B4C9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этап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внедренческий</w:t>
            </w:r>
          </w:p>
        </w:tc>
        <w:tc>
          <w:tcPr>
            <w:tcW w:w="2659" w:type="dxa"/>
          </w:tcPr>
          <w:p w:rsidR="00C17C88" w:rsidRPr="009B4C96" w:rsidRDefault="00C17C88" w:rsidP="00EA3BF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этап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итоговый</w:t>
            </w:r>
          </w:p>
        </w:tc>
      </w:tr>
      <w:tr w:rsidR="00C17C88" w:rsidRPr="00E36DB8" w:rsidTr="00BF0EBC">
        <w:trPr>
          <w:trHeight w:val="6972"/>
        </w:trPr>
        <w:tc>
          <w:tcPr>
            <w:tcW w:w="2793" w:type="dxa"/>
          </w:tcPr>
          <w:p w:rsidR="00C17C88" w:rsidRPr="009B4C96" w:rsidRDefault="00C17C88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9B4C96">
              <w:rPr>
                <w:rFonts w:ascii="Times New Roman" w:eastAsia="Times New Roman" w:hAnsi="Times New Roman" w:cs="Times New Roman"/>
                <w:bCs/>
                <w:spacing w:val="4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Создание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творческих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групп по реализации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проектов.</w:t>
            </w:r>
          </w:p>
          <w:p w:rsidR="00C17C88" w:rsidRPr="009B4C96" w:rsidRDefault="00C17C88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Посещение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мероприятий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образовательной</w:t>
            </w:r>
            <w:proofErr w:type="gramEnd"/>
          </w:p>
          <w:p w:rsidR="00C17C88" w:rsidRPr="009B4C96" w:rsidRDefault="00C17C88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деятельности с целью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оценки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уровня</w:t>
            </w:r>
            <w:r w:rsidRPr="009B4C96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владения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педагогами</w:t>
            </w:r>
          </w:p>
          <w:p w:rsidR="00C17C88" w:rsidRPr="009B4C96" w:rsidRDefault="00C17C88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современными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педагогическими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технологиями.</w:t>
            </w:r>
          </w:p>
        </w:tc>
        <w:tc>
          <w:tcPr>
            <w:tcW w:w="3499" w:type="dxa"/>
          </w:tcPr>
          <w:p w:rsidR="00C17C88" w:rsidRPr="009B4C96" w:rsidRDefault="00C17C88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Реализация программ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повышения квалификации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педагогов и специалистов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МБДОУ</w:t>
            </w:r>
          </w:p>
          <w:p w:rsidR="00C17C88" w:rsidRPr="009B4C96" w:rsidRDefault="00C17C88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приоритетным</w:t>
            </w:r>
            <w:r w:rsidRPr="009B4C96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направлениям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развития дошкольного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образования.</w:t>
            </w:r>
          </w:p>
          <w:p w:rsidR="00C17C88" w:rsidRPr="009B4C96" w:rsidRDefault="00C17C88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Участие педагогов,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прошедших курсовую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подготовку в трансляции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полученных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знаний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среди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педагогов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ДОУ.</w:t>
            </w:r>
          </w:p>
          <w:p w:rsidR="00C17C88" w:rsidRPr="009B4C96" w:rsidRDefault="00C17C88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Подготовка и проведение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практических семинаров,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круглых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столов,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мастер-классов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внедрению современных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педагогических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технологий.</w:t>
            </w:r>
          </w:p>
          <w:p w:rsidR="00C17C88" w:rsidRPr="009B4C96" w:rsidRDefault="00C17C88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Участие в семинара</w:t>
            </w:r>
            <w:proofErr w:type="gramStart"/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х-</w:t>
            </w:r>
            <w:proofErr w:type="gramEnd"/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практикумах, круглых столах,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мастер-классах</w:t>
            </w:r>
          </w:p>
          <w:p w:rsidR="00C17C88" w:rsidRPr="009B4C96" w:rsidRDefault="00C17C88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Участие педагогов ДОУ 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районных методических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объединениях старших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воспитателей</w:t>
            </w:r>
          </w:p>
          <w:p w:rsidR="00C17C88" w:rsidRPr="009B4C96" w:rsidRDefault="00C17C88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Участие педагогов 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конкурсах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педагогического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мастерства.</w:t>
            </w:r>
          </w:p>
          <w:p w:rsidR="00C17C88" w:rsidRPr="009B4C96" w:rsidRDefault="00C17C88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Реализация педагогами планов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самообразованию.</w:t>
            </w:r>
          </w:p>
        </w:tc>
        <w:tc>
          <w:tcPr>
            <w:tcW w:w="2659" w:type="dxa"/>
          </w:tcPr>
          <w:p w:rsidR="00C17C88" w:rsidRPr="009B4C96" w:rsidRDefault="00C17C88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Составление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портфолио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педагогов.</w:t>
            </w:r>
          </w:p>
          <w:p w:rsidR="00C17C88" w:rsidRPr="009B4C96" w:rsidRDefault="00C17C88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Обобщение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опыта</w:t>
            </w:r>
          </w:p>
          <w:p w:rsidR="00C17C88" w:rsidRPr="009B4C96" w:rsidRDefault="00C17C88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работы</w:t>
            </w:r>
            <w:r w:rsidRPr="009B4C9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педагогов.</w:t>
            </w:r>
          </w:p>
        </w:tc>
      </w:tr>
    </w:tbl>
    <w:p w:rsidR="00BF0EBC" w:rsidRPr="00F627AE" w:rsidRDefault="007D2B0C" w:rsidP="00F627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5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Возможные риски</w:t>
      </w:r>
      <w:r w:rsidRPr="0061356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13561">
        <w:rPr>
          <w:rFonts w:hAnsi="Times New Roman" w:cs="Times New Roman"/>
          <w:color w:val="000000"/>
          <w:sz w:val="24"/>
          <w:szCs w:val="24"/>
          <w:lang w:val="ru-RU"/>
        </w:rPr>
        <w:t xml:space="preserve">Дальнейшее «старение» коллектива, отток </w:t>
      </w:r>
      <w:r w:rsidR="000C6B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561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квалифицированных кадров в связи</w:t>
      </w:r>
      <w:r w:rsidR="000C6B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561">
        <w:rPr>
          <w:rFonts w:hAnsi="Times New Roman" w:cs="Times New Roman"/>
          <w:color w:val="000000"/>
          <w:sz w:val="24"/>
          <w:szCs w:val="24"/>
          <w:lang w:val="ru-RU"/>
        </w:rPr>
        <w:t xml:space="preserve"> с переходом к новым моделям дошкольного образования</w:t>
      </w:r>
    </w:p>
    <w:p w:rsidR="00C17C88" w:rsidRPr="00C17C88" w:rsidRDefault="00C17C88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17C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ПРОЕКТ</w:t>
      </w:r>
      <w:r w:rsidRPr="00C17C8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C17C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"БЕРЕЖЛИВЫЙ</w:t>
      </w:r>
      <w:r w:rsidRPr="00C17C8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C17C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ДЕТСКИЙ</w:t>
      </w:r>
      <w:r w:rsidRPr="00C17C8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C17C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САД"</w:t>
      </w:r>
    </w:p>
    <w:p w:rsidR="00C17C88" w:rsidRPr="009B4C96" w:rsidRDefault="00C17C88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18"/>
          <w:szCs w:val="24"/>
          <w:lang w:val="ru-RU"/>
        </w:rPr>
      </w:pPr>
    </w:p>
    <w:p w:rsidR="008709C0" w:rsidRDefault="00C17C88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17C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Цель:</w:t>
      </w:r>
    </w:p>
    <w:p w:rsidR="00C17C88" w:rsidRPr="009B4C96" w:rsidRDefault="00C17C88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внедрение</w:t>
      </w:r>
      <w:r w:rsidRPr="009B4C9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принципов</w:t>
      </w:r>
      <w:r w:rsidRPr="009B4C9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«Бережливого</w:t>
      </w:r>
      <w:r w:rsidRPr="009B4C9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производства»</w:t>
      </w:r>
      <w:r w:rsidRPr="009B4C9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9B4C9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практику</w:t>
      </w:r>
      <w:r w:rsidR="002D565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работы</w:t>
      </w:r>
      <w:r w:rsidRPr="009B4C9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детского</w:t>
      </w:r>
      <w:r w:rsidRPr="009B4C96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</w:t>
      </w:r>
      <w:r w:rsidR="00065307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         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сада с целью повышения эффективности и улучш</w:t>
      </w:r>
      <w:r w:rsidR="002D565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ения качества услуг в дошкольной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="002D565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образовательной организации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C17C88" w:rsidRPr="009B4C96" w:rsidRDefault="00C17C88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</w:t>
      </w:r>
      <w:r w:rsidR="0006530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вовлечение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педагогов,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воспитанников и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их родителей в процесс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создания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оптимальной</w:t>
      </w:r>
      <w:r w:rsidRPr="009B4C96">
        <w:rPr>
          <w:rFonts w:ascii="Times New Roman" w:eastAsia="Times New Roman" w:hAnsi="Times New Roman" w:cs="Times New Roman"/>
          <w:bCs/>
          <w:spacing w:val="56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креативной</w:t>
      </w:r>
      <w:r w:rsidRPr="009B4C9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среды</w:t>
      </w:r>
      <w:r w:rsidRPr="009B4C96">
        <w:rPr>
          <w:rFonts w:ascii="Times New Roman" w:eastAsia="Times New Roman" w:hAnsi="Times New Roman" w:cs="Times New Roman"/>
          <w:bCs/>
          <w:spacing w:val="55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детского</w:t>
      </w:r>
      <w:r w:rsidRPr="009B4C9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сада.</w:t>
      </w:r>
    </w:p>
    <w:p w:rsidR="008709C0" w:rsidRPr="00C17C88" w:rsidRDefault="00C17C88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17C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Задачи:</w:t>
      </w:r>
    </w:p>
    <w:p w:rsidR="00C17C88" w:rsidRDefault="00C17C88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1.Повышение эффективности организации воспитательно – образовательного процесса.</w:t>
      </w:r>
      <w:r w:rsidRPr="009B4C96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</w:t>
      </w:r>
    </w:p>
    <w:p w:rsidR="00C17C88" w:rsidRPr="009B4C96" w:rsidRDefault="00C17C88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2.Освобождение</w:t>
      </w:r>
      <w:r w:rsidRPr="009B4C9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времени для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самообразования и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творчества.</w:t>
      </w:r>
    </w:p>
    <w:p w:rsidR="00065307" w:rsidRDefault="00C17C88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3.Повышение удовлетворенности родителей качеством образовательных услуг.</w:t>
      </w:r>
    </w:p>
    <w:p w:rsidR="008709C0" w:rsidRDefault="008709C0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F3997" w:rsidRDefault="00DF3997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F3997" w:rsidRDefault="00DF3997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F3997" w:rsidRDefault="00C17C88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pacing w:val="-58"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pacing w:val="-58"/>
          <w:sz w:val="24"/>
          <w:szCs w:val="24"/>
          <w:lang w:val="ru-RU"/>
        </w:rPr>
        <w:t xml:space="preserve"> </w:t>
      </w:r>
    </w:p>
    <w:p w:rsidR="00DF3997" w:rsidRDefault="00DF3997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pacing w:val="-58"/>
          <w:sz w:val="24"/>
          <w:szCs w:val="24"/>
          <w:lang w:val="ru-RU"/>
        </w:rPr>
      </w:pPr>
    </w:p>
    <w:p w:rsidR="00C17C88" w:rsidRPr="00065307" w:rsidRDefault="00C17C88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4.Повышение удовлетворенности воспитанников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="0006530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педагогов.</w:t>
      </w:r>
    </w:p>
    <w:p w:rsidR="00C17C88" w:rsidRPr="00065307" w:rsidRDefault="00C17C88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65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Ожидаемые</w:t>
      </w:r>
      <w:r w:rsidRPr="000653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065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результаты:</w:t>
      </w:r>
    </w:p>
    <w:p w:rsidR="00065307" w:rsidRDefault="00C17C88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1.Оптимизация и визуализация текущих процессов в ДОУ.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</w:p>
    <w:p w:rsidR="00065307" w:rsidRDefault="00C17C88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2.Стандартизация ежедневных операций детей и сотрудников.</w:t>
      </w:r>
      <w:r w:rsidRPr="009B4C96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</w:t>
      </w:r>
    </w:p>
    <w:p w:rsidR="00C17C88" w:rsidRDefault="00C17C88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3.Рациональная</w:t>
      </w:r>
      <w:r w:rsidRPr="009B4C9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организация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рабочих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мест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сотрудников.</w:t>
      </w:r>
    </w:p>
    <w:p w:rsidR="00063BF2" w:rsidRDefault="00063BF2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063BF2" w:rsidRDefault="00063BF2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063BF2" w:rsidRPr="009B4C96" w:rsidRDefault="00063BF2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C17C88" w:rsidRPr="009B4C96" w:rsidRDefault="00063BF2" w:rsidP="00C17C8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4. </w:t>
      </w:r>
      <w:r w:rsidR="00C17C88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Повышение</w:t>
      </w:r>
      <w:r w:rsidR="00C17C88" w:rsidRPr="009B4C96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/>
        </w:rPr>
        <w:t xml:space="preserve"> </w:t>
      </w:r>
      <w:r w:rsidR="00C17C88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информированности</w:t>
      </w:r>
      <w:r w:rsidR="00C17C88" w:rsidRPr="009B4C9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="00C17C88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родителей</w:t>
      </w:r>
      <w:r w:rsidR="00C17C88" w:rsidRPr="009B4C9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="00C17C88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через</w:t>
      </w:r>
      <w:r w:rsidR="00C17C88" w:rsidRPr="009B4C9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="00C17C88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визуализацию,</w:t>
      </w:r>
      <w:r w:rsidR="00C17C88" w:rsidRPr="009B4C9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="00C17C88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социальные</w:t>
      </w:r>
      <w:r w:rsidR="00C17C88" w:rsidRPr="009B4C96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u-RU"/>
        </w:rPr>
        <w:t xml:space="preserve"> </w:t>
      </w:r>
      <w:r w:rsidR="00C17C88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сети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063BF2" w:rsidRDefault="00065307" w:rsidP="00065307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</w:t>
      </w:r>
    </w:p>
    <w:p w:rsidR="00065307" w:rsidRPr="009B4C96" w:rsidRDefault="00065307" w:rsidP="00065307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D565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 w:rsidRPr="002D565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D565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2D56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D565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годам:</w:t>
      </w:r>
      <w:r w:rsidRPr="002D56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D565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2021-2024гг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F627AE" w:rsidRDefault="00F627AE" w:rsidP="00065307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16"/>
          <w:szCs w:val="24"/>
          <w:lang w:val="ru-RU"/>
        </w:rPr>
      </w:pPr>
    </w:p>
    <w:p w:rsidR="00F627AE" w:rsidRPr="009B4C96" w:rsidRDefault="00F627AE" w:rsidP="00065307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16"/>
          <w:szCs w:val="24"/>
          <w:lang w:val="ru-RU"/>
        </w:rPr>
      </w:pPr>
    </w:p>
    <w:tbl>
      <w:tblPr>
        <w:tblStyle w:val="TableNormal2"/>
        <w:tblW w:w="92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3634"/>
        <w:gridCol w:w="2762"/>
      </w:tblGrid>
      <w:tr w:rsidR="00065307" w:rsidRPr="009B4C96" w:rsidTr="00BF0EBC">
        <w:trPr>
          <w:trHeight w:val="526"/>
        </w:trPr>
        <w:tc>
          <w:tcPr>
            <w:tcW w:w="2901" w:type="dxa"/>
          </w:tcPr>
          <w:p w:rsidR="00065307" w:rsidRPr="009B4C96" w:rsidRDefault="00065307" w:rsidP="002D565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этап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</w:p>
          <w:p w:rsidR="00065307" w:rsidRPr="009B4C96" w:rsidRDefault="00065307" w:rsidP="002D565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подготовительный</w:t>
            </w:r>
          </w:p>
        </w:tc>
        <w:tc>
          <w:tcPr>
            <w:tcW w:w="3634" w:type="dxa"/>
          </w:tcPr>
          <w:p w:rsidR="00065307" w:rsidRPr="009B4C96" w:rsidRDefault="00065307" w:rsidP="002D565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9B4C9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этап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внедренческий</w:t>
            </w:r>
          </w:p>
        </w:tc>
        <w:tc>
          <w:tcPr>
            <w:tcW w:w="2762" w:type="dxa"/>
          </w:tcPr>
          <w:p w:rsidR="00065307" w:rsidRPr="009B4C96" w:rsidRDefault="00065307" w:rsidP="002D565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этап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итоговый</w:t>
            </w:r>
          </w:p>
        </w:tc>
      </w:tr>
      <w:tr w:rsidR="002D565C" w:rsidRPr="00E36DB8" w:rsidTr="00BF0EBC">
        <w:trPr>
          <w:trHeight w:val="4933"/>
        </w:trPr>
        <w:tc>
          <w:tcPr>
            <w:tcW w:w="2901" w:type="dxa"/>
          </w:tcPr>
          <w:p w:rsidR="002D565C" w:rsidRPr="009B4C96" w:rsidRDefault="002D565C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-проведение 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анализ мониторинга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 определению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направления</w:t>
            </w:r>
          </w:p>
          <w:p w:rsidR="002D565C" w:rsidRPr="009B4C96" w:rsidRDefault="002D565C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деятельности 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ДОУ;</w:t>
            </w:r>
          </w:p>
          <w:p w:rsidR="002D565C" w:rsidRPr="009B4C96" w:rsidRDefault="002D565C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-разработка</w:t>
            </w:r>
          </w:p>
          <w:p w:rsidR="002D565C" w:rsidRPr="009B4C96" w:rsidRDefault="002D565C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«дорожной карты»,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красочных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алгоритмов 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пошаговых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инструкций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для</w:t>
            </w:r>
            <w:proofErr w:type="gramEnd"/>
          </w:p>
          <w:p w:rsidR="002D565C" w:rsidRPr="009B4C96" w:rsidRDefault="002D565C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детей и родителей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ежедневных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операций в режиме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дня;</w:t>
            </w:r>
          </w:p>
          <w:p w:rsidR="002D565C" w:rsidRPr="009B4C96" w:rsidRDefault="002D565C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-реализация</w:t>
            </w:r>
          </w:p>
          <w:p w:rsidR="002D565C" w:rsidRPr="00065307" w:rsidRDefault="002D565C" w:rsidP="00065307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5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проектов по</w:t>
            </w:r>
            <w:r w:rsidRPr="00065307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065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навигации и</w:t>
            </w:r>
            <w:r w:rsidRPr="00065307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065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безопасности</w:t>
            </w:r>
            <w:r w:rsidRPr="00065307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065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внутреннего</w:t>
            </w:r>
            <w:r w:rsidRPr="00065307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065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пространства в</w:t>
            </w:r>
            <w:r w:rsidRPr="00065307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065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ДОУ;</w:t>
            </w:r>
          </w:p>
          <w:p w:rsidR="002D565C" w:rsidRPr="009B4C96" w:rsidRDefault="002D565C" w:rsidP="00065307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5307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06530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065307">
              <w:rPr>
                <w:rFonts w:ascii="Times New Roman" w:eastAsia="Times New Roman" w:hAnsi="Times New Roman" w:cs="Times New Roman"/>
                <w:lang w:val="ru-RU"/>
              </w:rPr>
              <w:t>изучение</w:t>
            </w:r>
            <w:r w:rsidRPr="0006530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065307">
              <w:rPr>
                <w:rFonts w:ascii="Times New Roman" w:eastAsia="Times New Roman" w:hAnsi="Times New Roman" w:cs="Times New Roman"/>
                <w:lang w:val="ru-RU"/>
              </w:rPr>
              <w:t>опыта</w:t>
            </w:r>
            <w:r w:rsidRPr="0006530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065307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065307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065307">
              <w:rPr>
                <w:rFonts w:ascii="Times New Roman" w:eastAsia="Times New Roman" w:hAnsi="Times New Roman" w:cs="Times New Roman"/>
                <w:lang w:val="ru-RU"/>
              </w:rPr>
              <w:t>других организаций по</w:t>
            </w:r>
            <w:r w:rsidRPr="0006530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65307">
              <w:rPr>
                <w:rFonts w:ascii="Times New Roman" w:eastAsia="Times New Roman" w:hAnsi="Times New Roman" w:cs="Times New Roman"/>
                <w:lang w:val="ru-RU"/>
              </w:rPr>
              <w:t>данной</w:t>
            </w:r>
            <w:r w:rsidRPr="0006530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065307">
              <w:rPr>
                <w:rFonts w:ascii="Times New Roman" w:eastAsia="Times New Roman" w:hAnsi="Times New Roman" w:cs="Times New Roman"/>
                <w:lang w:val="ru-RU"/>
              </w:rPr>
              <w:t>теме</w:t>
            </w:r>
          </w:p>
        </w:tc>
        <w:tc>
          <w:tcPr>
            <w:tcW w:w="3634" w:type="dxa"/>
          </w:tcPr>
          <w:p w:rsidR="002D565C" w:rsidRPr="009B4C96" w:rsidRDefault="002D565C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-Создание алгоритма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оповещения родителей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(законных представителей) 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мероприятиях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 событиях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образовательного учреждения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через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социальные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сети</w:t>
            </w:r>
          </w:p>
          <w:p w:rsidR="002D565C" w:rsidRPr="009B4C96" w:rsidRDefault="002D565C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-Создание алгоритма работы с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портфолио и картами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индивидуального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образовательного маршрута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педагога с использованием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системы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5S</w:t>
            </w:r>
          </w:p>
          <w:p w:rsidR="002D565C" w:rsidRPr="009B4C96" w:rsidRDefault="002D565C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-Разработка</w:t>
            </w:r>
            <w:r w:rsidRPr="009B4C96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использование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символов и алгоритмов 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пространстве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детского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сада</w:t>
            </w:r>
          </w:p>
          <w:p w:rsidR="002D565C" w:rsidRPr="009B4C96" w:rsidRDefault="002D565C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5307">
              <w:rPr>
                <w:rFonts w:ascii="Times New Roman" w:eastAsia="Times New Roman" w:hAnsi="Times New Roman" w:cs="Times New Roman"/>
                <w:lang w:val="ru-RU"/>
              </w:rPr>
              <w:t xml:space="preserve">совместно с родителями и </w:t>
            </w:r>
            <w:r w:rsidRPr="00065307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065307">
              <w:rPr>
                <w:rFonts w:ascii="Times New Roman" w:eastAsia="Times New Roman" w:hAnsi="Times New Roman" w:cs="Times New Roman"/>
                <w:lang w:val="ru-RU"/>
              </w:rPr>
              <w:t>детьми</w:t>
            </w:r>
          </w:p>
        </w:tc>
        <w:tc>
          <w:tcPr>
            <w:tcW w:w="2762" w:type="dxa"/>
          </w:tcPr>
          <w:p w:rsidR="002D565C" w:rsidRPr="009B4C96" w:rsidRDefault="002D565C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Анализ результатов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реализации проекта 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ДОУ, корректировка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содержания,</w:t>
            </w:r>
          </w:p>
          <w:p w:rsidR="002D565C" w:rsidRPr="009B4C96" w:rsidRDefault="002D565C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подведение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итогов;</w:t>
            </w:r>
          </w:p>
          <w:p w:rsidR="002D565C" w:rsidRPr="009B4C96" w:rsidRDefault="002D565C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Обеспечение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пропаганды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полученных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результатов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работы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перед коллегами 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родителями.</w:t>
            </w:r>
          </w:p>
          <w:p w:rsidR="002D565C" w:rsidRPr="009B4C96" w:rsidRDefault="002D565C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Составление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портфолио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педагогов.</w:t>
            </w:r>
          </w:p>
          <w:p w:rsidR="002D565C" w:rsidRPr="009B4C96" w:rsidRDefault="002D565C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Обобщение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опыта</w:t>
            </w:r>
          </w:p>
          <w:p w:rsidR="002D565C" w:rsidRDefault="002D565C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работы</w:t>
            </w:r>
            <w:r w:rsidRPr="009B4C9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педагогов.</w:t>
            </w:r>
          </w:p>
          <w:p w:rsidR="002D565C" w:rsidRPr="009B4C96" w:rsidRDefault="002D565C" w:rsidP="00AA208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AA2085" w:rsidRPr="00613561" w:rsidRDefault="00AA2085" w:rsidP="00BF0E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5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материально-технической модернизации детского сада</w:t>
      </w:r>
    </w:p>
    <w:p w:rsidR="00BF0EBC" w:rsidRDefault="00AA2085" w:rsidP="004E7C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5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  <w:r w:rsidR="00BF0EB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</w:t>
      </w:r>
      <w:r w:rsidRPr="00613561">
        <w:rPr>
          <w:rFonts w:hAnsi="Times New Roman" w:cs="Times New Roman"/>
          <w:color w:val="000000"/>
          <w:sz w:val="24"/>
          <w:szCs w:val="24"/>
          <w:lang w:val="ru-RU"/>
        </w:rPr>
        <w:t>Связь детского сада со средствами массовой информации находится на недостаточном уровне. Не</w:t>
      </w:r>
      <w:r w:rsidR="002D56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561">
        <w:rPr>
          <w:rFonts w:hAnsi="Times New Roman" w:cs="Times New Roman"/>
          <w:color w:val="000000"/>
          <w:sz w:val="24"/>
          <w:szCs w:val="24"/>
          <w:lang w:val="ru-RU"/>
        </w:rPr>
        <w:t>полностью организована рекламная кампания услуг, предоставляемых детским садом, редко используются возможности СМИ для транслирования передового педагогического опыта учреждения. Чаще всего реклама ограничивается информацией на родительском собрании или тематических стендах в группах.</w:t>
      </w:r>
      <w:r w:rsidR="00F627AE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</w:t>
      </w:r>
      <w:r w:rsidRPr="00613561">
        <w:rPr>
          <w:rFonts w:hAnsi="Times New Roman" w:cs="Times New Roman"/>
          <w:color w:val="000000"/>
          <w:sz w:val="24"/>
          <w:szCs w:val="24"/>
          <w:lang w:val="ru-RU"/>
        </w:rPr>
        <w:t>Из бесед с родителями, детей, поступающих в детский сад, выявлено, что информацию о детском саде они получили в основном от родственников и знакомых и только 10% - с сайта образовательной организации.</w:t>
      </w:r>
      <w:r w:rsidR="00D33158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AA2085" w:rsidRPr="002D565C" w:rsidRDefault="00AA2085" w:rsidP="004E7C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565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2D565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D565C">
        <w:rPr>
          <w:rFonts w:hAnsi="Times New Roman" w:cs="Times New Roman"/>
          <w:color w:val="000000"/>
          <w:sz w:val="24"/>
          <w:szCs w:val="24"/>
          <w:lang w:val="ru-RU"/>
        </w:rPr>
        <w:t>остаточно используются возможности:</w:t>
      </w:r>
    </w:p>
    <w:p w:rsidR="00AA2085" w:rsidRPr="00613561" w:rsidRDefault="00AA2085" w:rsidP="00D261B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35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СМИ (деятельность детского сада в последние годы практически не освещалась на телевидении, радио, в печатных средствах массовой информации),</w:t>
      </w:r>
    </w:p>
    <w:p w:rsidR="008709C0" w:rsidRPr="00BF0EBC" w:rsidRDefault="00AA2085" w:rsidP="00AA2085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561">
        <w:rPr>
          <w:rFonts w:hAnsi="Times New Roman" w:cs="Times New Roman"/>
          <w:color w:val="000000"/>
          <w:sz w:val="24"/>
          <w:szCs w:val="24"/>
          <w:lang w:val="ru-RU"/>
        </w:rPr>
        <w:t>полиграфии (буклеты, календари, стенды и плакаты, отражающие жизнь детского сада не выпускались</w:t>
      </w:r>
      <w:r w:rsidR="00BF0EB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063BF2" w:rsidRDefault="00AA2085" w:rsidP="00AA20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5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  <w:r w:rsidR="00BF0EB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Pr="00613561">
        <w:rPr>
          <w:rFonts w:hAnsi="Times New Roman" w:cs="Times New Roman"/>
          <w:color w:val="000000"/>
          <w:sz w:val="24"/>
          <w:szCs w:val="24"/>
          <w:lang w:val="ru-RU"/>
        </w:rPr>
        <w:t>Налаживание связей со СМИ будет способствовать повышению имиджа учреждения среди заинтересованного населения; обеспечит возможность для транслирования передового педагогического опыта работников детского сада в области дошкольного образования</w:t>
      </w:r>
      <w:r w:rsidR="00BF0EBC">
        <w:rPr>
          <w:rFonts w:hAnsi="Times New Roman" w:cs="Times New Roman"/>
          <w:color w:val="000000"/>
          <w:sz w:val="24"/>
          <w:szCs w:val="24"/>
          <w:lang w:val="ru-RU"/>
        </w:rPr>
        <w:t xml:space="preserve">.                                                                                                                             </w:t>
      </w:r>
      <w:r w:rsidRPr="00613561">
        <w:rPr>
          <w:rFonts w:hAnsi="Times New Roman" w:cs="Times New Roman"/>
          <w:color w:val="000000"/>
          <w:sz w:val="24"/>
          <w:szCs w:val="24"/>
          <w:lang w:val="ru-RU"/>
        </w:rPr>
        <w:t>Использование ИКТ в образовательном процессе позволит перевести его на более высокий качественный уровень</w:t>
      </w:r>
      <w:r w:rsidR="00BF0EBC">
        <w:rPr>
          <w:rFonts w:hAnsi="Times New Roman" w:cs="Times New Roman"/>
          <w:color w:val="000000"/>
          <w:sz w:val="24"/>
          <w:szCs w:val="24"/>
          <w:lang w:val="ru-RU"/>
        </w:rPr>
        <w:t xml:space="preserve">.                                                                              </w:t>
      </w:r>
      <w:r w:rsidR="00DF399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</w:p>
    <w:p w:rsidR="00AA2085" w:rsidRPr="00AA2085" w:rsidRDefault="00AA2085" w:rsidP="00AA20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2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периодам</w:t>
      </w:r>
      <w:r w:rsidRPr="00F627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A2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 программы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16"/>
        <w:gridCol w:w="3809"/>
        <w:gridCol w:w="2773"/>
      </w:tblGrid>
      <w:tr w:rsidR="00AA2085" w:rsidTr="00BF0EBC">
        <w:trPr>
          <w:trHeight w:val="529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085" w:rsidRDefault="00AA2085" w:rsidP="00AA2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0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Первый 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(2021-2022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085" w:rsidRDefault="00AA2085" w:rsidP="00AA2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0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Второй 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(2022-2023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085" w:rsidRDefault="00AA2085" w:rsidP="00AA2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20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Третий 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(2023 – 2024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AA2085" w:rsidRPr="00E36DB8" w:rsidTr="00BF0EBC">
        <w:trPr>
          <w:trHeight w:val="4742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Создание системы условий, обеспечивающей всю полноту развития детской деятельности и личности ребенка, включающей ряд базовых компонентов, необходимых для полноценного физического, эстетического, познавательного, речевого и социального развития детей.</w:t>
            </w:r>
          </w:p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Анализ степени удовлетворенности родителей качеством образовательных услуг, предоставляемых детским садом и повышение престижа дошкольного учреждения среди потенциальных потребителей образовательных услуг (в рамках социологического мониторинга):</w:t>
            </w:r>
          </w:p>
          <w:p w:rsidR="00AA2085" w:rsidRPr="002D565C" w:rsidRDefault="00AA2085" w:rsidP="00D261BD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6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анкетирование;</w:t>
            </w:r>
          </w:p>
          <w:p w:rsidR="00AA2085" w:rsidRPr="00613561" w:rsidRDefault="00AA2085" w:rsidP="00D261BD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 рекламных буклетов и информационных листовок;</w:t>
            </w:r>
          </w:p>
          <w:p w:rsidR="00AA2085" w:rsidRPr="002D565C" w:rsidRDefault="00AA2085" w:rsidP="00D261BD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6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дней открытых дверей;</w:t>
            </w:r>
          </w:p>
          <w:p w:rsidR="00AA2085" w:rsidRPr="00613561" w:rsidRDefault="00AA2085" w:rsidP="00D261BD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досуговых и информационно-просветительских мероприятий для родителей;</w:t>
            </w:r>
          </w:p>
          <w:p w:rsidR="00AA2085" w:rsidRPr="00613561" w:rsidRDefault="00AA2085" w:rsidP="00D261BD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трансляция передового опыта детского сада через СМИ, сеть Интернет.</w:t>
            </w:r>
          </w:p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Организация </w:t>
            </w: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межведомственного взаимодействия с целью повышения качества работы с родителями. Заключение договоров о сотрудничестве и планов взаимодействия с МБОУ Школа № 3, детской библиотекой и др. организациями.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Работы по обновлению предметно-пространственной среды и материально-технической базы детского сада за счет различных источников финансирования.</w:t>
            </w:r>
          </w:p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Дифференцированная</w:t>
            </w:r>
            <w:proofErr w:type="gramEnd"/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с семьями воспитанников и родителями, с детьми раннего и дошкольного возраста:</w:t>
            </w:r>
          </w:p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по повышению педагогической и </w:t>
            </w:r>
            <w:proofErr w:type="spellStart"/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валеологической</w:t>
            </w:r>
            <w:proofErr w:type="spellEnd"/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молодых родителей;</w:t>
            </w:r>
          </w:p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повышение престижа детского сада среди заинтересованного населения при помощи досуговой деятельности.</w:t>
            </w:r>
          </w:p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Повышение престижа детского сада среди заинтересованного населения через налаживание связей со СМИ (публикации, репортажи), полиграфическими организациями (буклеты, листовки), сетью Интернет (совершенствование работы официального сайта организации), портфолизации воспитанников и детского сада в целом.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Анализ эффективности внедрения ресурсосберегающих технологий.</w:t>
            </w:r>
          </w:p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Мониторинг престижности дошкольной образовательной организации среди родителей с детьми раннего и дошкольного возраста.</w:t>
            </w:r>
          </w:p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Комплексная оценка эффективности реализации программы психолого-педагогической поддержки семьи и повышения компетенции родителей в вопросах развития и обучения, охраны и укрепления здоровья детей.</w:t>
            </w:r>
          </w:p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Поддерживание положительного имиджа детского сада, обеспечение возможности для транслирования передового педагогического опыта работников детского сада в области дошкольного образования.</w:t>
            </w:r>
          </w:p>
        </w:tc>
      </w:tr>
    </w:tbl>
    <w:p w:rsidR="00063BF2" w:rsidRDefault="00063BF2" w:rsidP="00AA208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63BF2" w:rsidRDefault="00063BF2" w:rsidP="00AA208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2085" w:rsidRPr="00613561" w:rsidRDefault="00AA2085" w:rsidP="00AA20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5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актуализации локальных нормативных актов детского сада</w:t>
      </w:r>
    </w:p>
    <w:p w:rsidR="00AA2085" w:rsidRPr="00613561" w:rsidRDefault="00AA2085" w:rsidP="00AA20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5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AA2085" w:rsidRPr="00613561" w:rsidRDefault="00AA2085" w:rsidP="00AA20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561">
        <w:rPr>
          <w:rFonts w:hAnsi="Times New Roman" w:cs="Times New Roman"/>
          <w:color w:val="000000"/>
          <w:sz w:val="24"/>
          <w:szCs w:val="24"/>
          <w:lang w:val="ru-RU"/>
        </w:rPr>
        <w:t>В 2020 году существенно изменилась нормативная база, которая регулирует деятельность детского сада. Много нормативных документов уже вступило в силу, значительное количество вступит в силу в первой половине 2021 года. В связи с этим устарела большая часть локальных нормативных актов детского сада.</w:t>
      </w:r>
    </w:p>
    <w:p w:rsidR="00AA2085" w:rsidRPr="00613561" w:rsidRDefault="00AA2085" w:rsidP="00AA20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5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2D565C" w:rsidRPr="000C6B9E" w:rsidRDefault="00AA2085" w:rsidP="000C6B9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561">
        <w:rPr>
          <w:rFonts w:hAnsi="Times New Roman" w:cs="Times New Roman"/>
          <w:color w:val="000000"/>
          <w:sz w:val="24"/>
          <w:szCs w:val="24"/>
          <w:lang w:val="ru-RU"/>
        </w:rPr>
        <w:t xml:space="preserve">Надо создать рабочую группу для актуализации локальных нормативных актов детского сада в составе: заместителя заведующего, старшего воспитателя и делопроизводителя. </w:t>
      </w:r>
      <w:proofErr w:type="gramStart"/>
      <w:r w:rsidRPr="00613561">
        <w:rPr>
          <w:rFonts w:hAnsi="Times New Roman" w:cs="Times New Roman"/>
          <w:color w:val="000000"/>
          <w:sz w:val="24"/>
          <w:szCs w:val="24"/>
          <w:lang w:val="ru-RU"/>
        </w:rPr>
        <w:t>Поручить членам рабочей группе провести</w:t>
      </w:r>
      <w:proofErr w:type="gramEnd"/>
      <w:r w:rsidRPr="00613561">
        <w:rPr>
          <w:rFonts w:hAnsi="Times New Roman" w:cs="Times New Roman"/>
          <w:color w:val="000000"/>
          <w:sz w:val="24"/>
          <w:szCs w:val="24"/>
          <w:lang w:val="ru-RU"/>
        </w:rPr>
        <w:t xml:space="preserve"> ревизию локальных нормативных актов детского сада и подготовить проекты их изменений. Срок – до марта</w:t>
      </w:r>
      <w:r w:rsidR="002D565C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613561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0C6B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2085" w:rsidRPr="00613561" w:rsidRDefault="00AA2085" w:rsidP="00AA20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5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цифровизации детского сада</w:t>
      </w:r>
    </w:p>
    <w:p w:rsidR="00AA2085" w:rsidRPr="00613561" w:rsidRDefault="00AA2085" w:rsidP="00AA20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5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AA2085" w:rsidRPr="00613561" w:rsidRDefault="00AA2085" w:rsidP="00DF39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561">
        <w:rPr>
          <w:rFonts w:hAnsi="Times New Roman" w:cs="Times New Roman"/>
          <w:color w:val="000000"/>
          <w:sz w:val="24"/>
          <w:szCs w:val="24"/>
          <w:lang w:val="ru-RU"/>
        </w:rPr>
        <w:t>С каждым годом цифровые технологии становятся все доступнее и совершеннее. Дети включаются в цифровой мир почти с рождения. При актуальной цифровизации образовательной среды и всей работы детского сада важно сохранить сенсорное развитие ребенка как первую чувственную ступень познания окружающего мира и формирования мышления.</w:t>
      </w:r>
      <w:r w:rsidR="00DF399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Pr="006135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BF0EBC" w:rsidRPr="00613561" w:rsidRDefault="00AA2085" w:rsidP="00AA20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561">
        <w:rPr>
          <w:rFonts w:hAnsi="Times New Roman" w:cs="Times New Roman"/>
          <w:color w:val="000000"/>
          <w:sz w:val="24"/>
          <w:szCs w:val="24"/>
          <w:lang w:val="ru-RU"/>
        </w:rPr>
        <w:t>В современных условиях первоочередным становится цифровое развитие педагога, который взаимодействует с детьми, совершенствование технической базы дошкольной организации для упрощения и повышения эффективности ее работы. В связи с этим детский сад планирует принять участие в федеральном проекте «Цифровая образовательная среда»: обновить компьютерное оборудование и повысить квалификацию работников до декабря 2021 года</w:t>
      </w:r>
      <w:r w:rsidR="00F627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68"/>
        <w:gridCol w:w="4509"/>
      </w:tblGrid>
      <w:tr w:rsidR="00AA2085" w:rsidTr="00AA2085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9C0" w:rsidRDefault="008709C0" w:rsidP="00AA208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AA2085" w:rsidRPr="00E22C28" w:rsidRDefault="00AA2085" w:rsidP="00AA2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C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Ожидаемые результаты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085" w:rsidRPr="00E22C28" w:rsidRDefault="00AA2085" w:rsidP="00AA2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C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Критерии эффективности</w:t>
            </w:r>
          </w:p>
        </w:tc>
      </w:tr>
      <w:tr w:rsidR="00AA2085" w:rsidRPr="00E36DB8" w:rsidTr="00AA2085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 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предоставляемых 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 через обновление структуры и содержания образовательного процесса с учетом внедрения инновационных подходов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 положительная динамика 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 воспитанников и состояния их здоровья. Рост удовлетворенности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учащихся качеством образовательных услуг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анкетирования</w:t>
            </w:r>
          </w:p>
        </w:tc>
      </w:tr>
      <w:tr w:rsidR="00AA2085" w:rsidRPr="00E36DB8" w:rsidTr="00AA2085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психолого-педагогической помощи детского сада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Стабильная положительная динамика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      </w:r>
          </w:p>
          <w:p w:rsidR="00806E89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Интеграции детей с различным состоянием здоровья, уровнем развития, степенью </w:t>
            </w:r>
            <w:proofErr w:type="spellStart"/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адаптированности</w:t>
            </w:r>
            <w:proofErr w:type="spellEnd"/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условиях дифференцированных </w:t>
            </w:r>
            <w:proofErr w:type="spellStart"/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микрогрупп</w:t>
            </w:r>
            <w:proofErr w:type="spellEnd"/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достижения максимального качества </w:t>
            </w:r>
          </w:p>
          <w:p w:rsidR="00806E89" w:rsidRDefault="00806E89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06E89" w:rsidRDefault="00806E89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процесса.</w:t>
            </w:r>
          </w:p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 целостной системы, в которой все этапы работы с ребенком, были бы взаимосвязаны.</w:t>
            </w:r>
          </w:p>
        </w:tc>
      </w:tr>
      <w:tr w:rsidR="00AA2085" w:rsidRPr="00E36DB8" w:rsidTr="00AA2085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Дальнейшая информатизация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доли использования </w:t>
            </w:r>
            <w:proofErr w:type="gramStart"/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ИКТ-инструментов</w:t>
            </w:r>
            <w:proofErr w:type="gramEnd"/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и администрировании</w:t>
            </w:r>
          </w:p>
        </w:tc>
      </w:tr>
      <w:tr w:rsidR="00AA2085" w:rsidRPr="00E36DB8" w:rsidTr="00AA2085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Расширение перечня образовательных возможностей, социально-образовательных партнерств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налаживает сетевое взаимодействие с другими организациями для образовательного и иных видов сотрудничества</w:t>
            </w:r>
          </w:p>
        </w:tc>
      </w:tr>
      <w:tr w:rsidR="00AA2085" w:rsidRPr="00E36DB8" w:rsidTr="00AA2085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системы по работе с одаренными и талантливыми детьми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результативности по выявлению, поддержке и сопровождению одаренных детей и рост результативности интеллектуально-творческих достижений</w:t>
            </w:r>
          </w:p>
        </w:tc>
      </w:tr>
      <w:tr w:rsidR="00AA2085" w:rsidRPr="00E36DB8" w:rsidTr="00AA2085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Модернизация образовательной среды: пополнение материально-технических ресурсов детского сада современным учебным компьютерным оборудованием и программным обеспечением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085" w:rsidRPr="00613561" w:rsidRDefault="00AA2085" w:rsidP="00AA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доли современного учебного </w:t>
            </w:r>
            <w:proofErr w:type="gramStart"/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ИКТ-оборудования</w:t>
            </w:r>
            <w:proofErr w:type="gramEnd"/>
            <w:r w:rsidRPr="00613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программного обеспечения</w:t>
            </w:r>
          </w:p>
        </w:tc>
      </w:tr>
    </w:tbl>
    <w:p w:rsidR="009B4C96" w:rsidRPr="00B953A8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953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Ресурсное</w:t>
      </w:r>
      <w:r w:rsidRPr="00B953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B953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обеспечение</w:t>
      </w:r>
      <w:r w:rsidRPr="00B953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B953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Программы</w:t>
      </w:r>
      <w:r w:rsidRPr="00B953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B953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развития</w:t>
      </w:r>
    </w:p>
    <w:p w:rsidR="009B4C96" w:rsidRPr="00B953A8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16"/>
          <w:szCs w:val="24"/>
          <w:lang w:val="ru-RU"/>
        </w:rPr>
      </w:pPr>
    </w:p>
    <w:tbl>
      <w:tblPr>
        <w:tblStyle w:val="TableNormal2"/>
        <w:tblW w:w="9302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6575"/>
      </w:tblGrid>
      <w:tr w:rsidR="009B4C96" w:rsidRPr="00E36DB8" w:rsidTr="00BF0EBC">
        <w:trPr>
          <w:trHeight w:val="1398"/>
        </w:trPr>
        <w:tc>
          <w:tcPr>
            <w:tcW w:w="2727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Нормативно-правовое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6575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Формирование пакета документов,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обеспечивающих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реализацию</w:t>
            </w:r>
            <w:r w:rsidRPr="009B4C96">
              <w:rPr>
                <w:rFonts w:ascii="Times New Roman" w:eastAsia="Times New Roman" w:hAnsi="Times New Roman" w:cs="Times New Roman"/>
                <w:bCs/>
                <w:spacing w:val="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ООП</w:t>
            </w:r>
            <w:r w:rsidRPr="009B4C96">
              <w:rPr>
                <w:rFonts w:ascii="Times New Roman" w:eastAsia="Times New Roman" w:hAnsi="Times New Roman" w:cs="Times New Roman"/>
                <w:bCs/>
                <w:spacing w:val="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56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МБДОУ</w:t>
            </w:r>
            <w:r w:rsidRPr="009B4C96">
              <w:rPr>
                <w:rFonts w:ascii="Times New Roman" w:eastAsia="Times New Roman" w:hAnsi="Times New Roman" w:cs="Times New Roman"/>
                <w:bCs/>
                <w:spacing w:val="5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детский</w:t>
            </w:r>
            <w:r w:rsidRPr="009B4C96">
              <w:rPr>
                <w:rFonts w:ascii="Times New Roman" w:eastAsia="Times New Roman" w:hAnsi="Times New Roman" w:cs="Times New Roman"/>
                <w:bCs/>
                <w:spacing w:val="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сад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="00E22C2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№5 </w:t>
            </w:r>
            <w:r w:rsidR="00E2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"Солнышко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",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разработка локальных актов, регламентирующих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образовательную деятельность;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составление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утверждение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планов,</w:t>
            </w:r>
            <w:r w:rsidRPr="009B4C96">
              <w:rPr>
                <w:rFonts w:ascii="Times New Roman" w:eastAsia="Times New Roman" w:hAnsi="Times New Roman" w:cs="Times New Roman"/>
                <w:bCs/>
                <w:spacing w:val="5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проектов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инновационной</w:t>
            </w:r>
            <w:r w:rsidRPr="009B4C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направленности</w:t>
            </w:r>
          </w:p>
        </w:tc>
      </w:tr>
      <w:tr w:rsidR="009B4C96" w:rsidRPr="009B4C96" w:rsidTr="00BF0EBC">
        <w:trPr>
          <w:trHeight w:val="943"/>
        </w:trPr>
        <w:tc>
          <w:tcPr>
            <w:tcW w:w="2727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Организационно</w:t>
            </w:r>
            <w:r w:rsidR="00E2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методическое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6575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Формирование банка методических материалов.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Включение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компетентных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педагогов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инновационную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деятельность. Программн</w:t>
            </w:r>
            <w:proofErr w:type="gramStart"/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о-</w:t>
            </w:r>
            <w:proofErr w:type="gramEnd"/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методическое обеспечение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проектной</w:t>
            </w:r>
            <w:r w:rsidRPr="009B4C96">
              <w:rPr>
                <w:rFonts w:ascii="Times New Roman" w:eastAsia="Times New Roman" w:hAnsi="Times New Roman" w:cs="Times New Roman"/>
                <w:bCs/>
                <w:spacing w:val="5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деятельности воспитанников.</w:t>
            </w:r>
          </w:p>
        </w:tc>
      </w:tr>
      <w:tr w:rsidR="009B4C96" w:rsidRPr="00E36DB8" w:rsidTr="00BF0EBC">
        <w:trPr>
          <w:trHeight w:val="1627"/>
        </w:trPr>
        <w:tc>
          <w:tcPr>
            <w:tcW w:w="2727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Информационное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6575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Информирование коллектива педагогов 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родителей 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E2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х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арактере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преобразований</w:t>
            </w:r>
            <w:r w:rsidRPr="009B4C96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Учреждении,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совершенствование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информационно-технической среды.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Создание персональных сайтов педагогов.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Размещение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официальном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сайте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Учреждения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информации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56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56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деятельности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59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учреждения</w:t>
            </w:r>
            <w:r w:rsidRPr="009B4C96">
              <w:rPr>
                <w:rFonts w:ascii="Times New Roman" w:eastAsia="Times New Roman" w:hAnsi="Times New Roman" w:cs="Times New Roman"/>
                <w:bCs/>
                <w:spacing w:val="56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55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режиме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="00E22C28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                 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развития</w:t>
            </w:r>
            <w:r w:rsidRPr="009B4C9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 функционирования</w:t>
            </w:r>
          </w:p>
        </w:tc>
      </w:tr>
      <w:tr w:rsidR="009B4C96" w:rsidRPr="00E36DB8" w:rsidTr="00BF0EBC">
        <w:trPr>
          <w:trHeight w:val="1227"/>
        </w:trPr>
        <w:tc>
          <w:tcPr>
            <w:tcW w:w="2727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Кадровое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6575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Подготовка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руководителей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творческих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групп</w:t>
            </w:r>
            <w:r w:rsidRPr="009B4C96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педагогов.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Повышение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квалификации педагогов, участвующих 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реализации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Программы.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Разработка</w:t>
            </w:r>
            <w:r w:rsidRPr="009B4C96">
              <w:rPr>
                <w:rFonts w:ascii="Times New Roman" w:eastAsia="Times New Roman" w:hAnsi="Times New Roman" w:cs="Times New Roman"/>
                <w:bCs/>
                <w:spacing w:val="5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</w:t>
            </w:r>
            <w:r w:rsidRPr="009B4C96">
              <w:rPr>
                <w:rFonts w:ascii="Times New Roman" w:eastAsia="Times New Roman" w:hAnsi="Times New Roman" w:cs="Times New Roman"/>
                <w:bCs/>
                <w:spacing w:val="11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материального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11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поощрения</w:t>
            </w:r>
            <w:r w:rsidRPr="009B4C96">
              <w:rPr>
                <w:rFonts w:ascii="Times New Roman" w:eastAsia="Times New Roman" w:hAnsi="Times New Roman" w:cs="Times New Roman"/>
                <w:bCs/>
                <w:spacing w:val="1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для</w:t>
            </w:r>
            <w:proofErr w:type="gramEnd"/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стимулирования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результативной</w:t>
            </w:r>
            <w:r w:rsidRPr="009B4C96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деятельности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педагогов.</w:t>
            </w:r>
          </w:p>
        </w:tc>
      </w:tr>
      <w:tr w:rsidR="009B4C96" w:rsidRPr="00E36DB8" w:rsidTr="00BF0EBC">
        <w:trPr>
          <w:trHeight w:val="872"/>
        </w:trPr>
        <w:tc>
          <w:tcPr>
            <w:tcW w:w="2727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Материально-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техническое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6575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Пополнение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методического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игрового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оборудования</w:t>
            </w:r>
            <w:r w:rsidRPr="009B4C9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ДОУ</w:t>
            </w:r>
          </w:p>
        </w:tc>
      </w:tr>
    </w:tbl>
    <w:p w:rsidR="009B4C96" w:rsidRPr="009B4C96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6"/>
          <w:szCs w:val="24"/>
          <w:lang w:val="ru-RU"/>
        </w:rPr>
      </w:pPr>
    </w:p>
    <w:p w:rsidR="00806E89" w:rsidRDefault="00806E89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06E89" w:rsidRDefault="00806E89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06E89" w:rsidRDefault="00806E89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06E89" w:rsidRDefault="00806E89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06E89" w:rsidRDefault="00806E89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06E89" w:rsidRDefault="00806E89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06E89" w:rsidRDefault="00806E89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06E89" w:rsidRDefault="00806E89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B4C96" w:rsidRPr="00B953A8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953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ОЖИДАЕМЫЕ</w:t>
      </w:r>
      <w:r w:rsidRPr="00B953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B953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РЕЗУЛЬТАТЫ</w:t>
      </w:r>
      <w:r w:rsidRPr="00B953A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B953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ПРОГРАММЫ</w:t>
      </w:r>
      <w:r w:rsidRPr="00B953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B953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РАЗВИТИЯ</w:t>
      </w:r>
    </w:p>
    <w:p w:rsidR="009B4C96" w:rsidRPr="00B953A8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9"/>
          <w:szCs w:val="24"/>
          <w:lang w:val="ru-RU"/>
        </w:rPr>
      </w:pPr>
    </w:p>
    <w:tbl>
      <w:tblPr>
        <w:tblStyle w:val="TableNormal2"/>
        <w:tblW w:w="1006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4140"/>
        <w:gridCol w:w="3902"/>
      </w:tblGrid>
      <w:tr w:rsidR="009B4C96" w:rsidRPr="00E36DB8" w:rsidTr="004E7C18">
        <w:trPr>
          <w:trHeight w:val="1033"/>
        </w:trPr>
        <w:tc>
          <w:tcPr>
            <w:tcW w:w="2019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4140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Основные ожидаемые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3902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Индикаторы для оценки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достижения ожидаемых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результатов</w:t>
            </w:r>
          </w:p>
        </w:tc>
      </w:tr>
      <w:tr w:rsidR="009B4C96" w:rsidRPr="009B4C96" w:rsidTr="004E7C18">
        <w:trPr>
          <w:trHeight w:val="539"/>
        </w:trPr>
        <w:tc>
          <w:tcPr>
            <w:tcW w:w="2019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Проект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"Здоровье</w:t>
            </w:r>
            <w:r w:rsidRPr="009B4C96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4C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4140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Сохранение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укрепление</w:t>
            </w:r>
          </w:p>
        </w:tc>
        <w:tc>
          <w:tcPr>
            <w:tcW w:w="3902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9B4C9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увеличение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количества</w:t>
            </w:r>
          </w:p>
        </w:tc>
      </w:tr>
      <w:tr w:rsidR="009B4C96" w:rsidRPr="009B4C96" w:rsidTr="00806E89">
        <w:trPr>
          <w:trHeight w:val="2198"/>
        </w:trPr>
        <w:tc>
          <w:tcPr>
            <w:tcW w:w="2019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детства"</w:t>
            </w:r>
          </w:p>
        </w:tc>
        <w:tc>
          <w:tcPr>
            <w:tcW w:w="4140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положительной динамики состояния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здоровья воспитанников,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совершенствование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9B4C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среды.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Повышение компетентности родителей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вопросах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здорового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образа</w:t>
            </w:r>
            <w:r w:rsidRPr="009B4C9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3902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воспитанников старшего возраста,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подготовленных к выполнению норм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ГТО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-снижение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уровня</w:t>
            </w:r>
            <w:r w:rsidRPr="009B4C9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заболеваемости,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повышение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посещаемости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ДОУ;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повышение активности родителей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вовлечению их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здоровье</w:t>
            </w:r>
            <w:r w:rsidR="008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сберегающую</w:t>
            </w:r>
            <w:r w:rsidRPr="009B4C9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деятельность.</w:t>
            </w:r>
          </w:p>
        </w:tc>
      </w:tr>
      <w:tr w:rsidR="009B4C96" w:rsidRPr="00E36DB8" w:rsidTr="00806E89">
        <w:trPr>
          <w:trHeight w:val="4750"/>
        </w:trPr>
        <w:tc>
          <w:tcPr>
            <w:tcW w:w="2019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lastRenderedPageBreak/>
              <w:t>Проект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«Активный</w:t>
            </w:r>
            <w:r w:rsidRPr="009B4C96">
              <w:rPr>
                <w:rFonts w:ascii="Times New Roman" w:eastAsia="Times New Roman" w:hAnsi="Times New Roman" w:cs="Times New Roman"/>
                <w:bCs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педагог»</w:t>
            </w:r>
          </w:p>
        </w:tc>
        <w:tc>
          <w:tcPr>
            <w:tcW w:w="4140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Повышение профессиональной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компетентности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педагогических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работников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ru-RU"/>
              </w:rPr>
            </w:pP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4"/>
                <w:lang w:val="ru-RU"/>
              </w:rPr>
            </w:pP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Повышение качества дошкольного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3902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-увеличение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числа</w:t>
            </w:r>
            <w:r w:rsidRPr="009B4C96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педагогов,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аттестованных на высшую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категорию;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-увеличение числа педагогов,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включающихся</w:t>
            </w:r>
            <w:r w:rsidRPr="009B4C9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проектную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деятельность;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-увеличение количества педагогов,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принимающих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участие 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методических мероприятиях разного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уровня (семинарах, конференциях,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мастер-</w:t>
            </w:r>
            <w:r w:rsidRPr="009B4C9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классах, открытой</w:t>
            </w:r>
            <w:proofErr w:type="gramEnd"/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деятельности с</w:t>
            </w:r>
            <w:r w:rsidRPr="009B4C9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детьми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др.);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-освоение педагогами современных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технологий,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увеличение числа педагогов,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принимающих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участие 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профессиональных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конкурсах.</w:t>
            </w:r>
          </w:p>
        </w:tc>
      </w:tr>
      <w:tr w:rsidR="009B4C96" w:rsidRPr="00E36DB8" w:rsidTr="004E7C18">
        <w:trPr>
          <w:trHeight w:val="1031"/>
        </w:trPr>
        <w:tc>
          <w:tcPr>
            <w:tcW w:w="2019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Проект</w:t>
            </w:r>
          </w:p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«Партнеры»</w:t>
            </w:r>
          </w:p>
        </w:tc>
        <w:tc>
          <w:tcPr>
            <w:tcW w:w="4140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Повышение компетентности родителей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(законных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представителей) 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установлении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партнерских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отношений;</w:t>
            </w:r>
          </w:p>
        </w:tc>
        <w:tc>
          <w:tcPr>
            <w:tcW w:w="3902" w:type="dxa"/>
          </w:tcPr>
          <w:p w:rsidR="009B4C96" w:rsidRPr="009B4C96" w:rsidRDefault="009B4C96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-увеличение активности родителей,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участвующих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жизни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5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детского</w:t>
            </w:r>
            <w:r w:rsidRPr="009B4C9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сада.</w:t>
            </w:r>
          </w:p>
        </w:tc>
      </w:tr>
      <w:tr w:rsidR="00806E89" w:rsidRPr="00E36DB8" w:rsidTr="00E36DB8">
        <w:trPr>
          <w:trHeight w:val="4631"/>
        </w:trPr>
        <w:tc>
          <w:tcPr>
            <w:tcW w:w="2019" w:type="dxa"/>
          </w:tcPr>
          <w:p w:rsidR="00806E89" w:rsidRPr="009B4C96" w:rsidRDefault="00806E89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Проект</w:t>
            </w:r>
          </w:p>
          <w:p w:rsidR="00806E89" w:rsidRPr="009B4C96" w:rsidRDefault="00806E89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"Бережливый</w:t>
            </w:r>
            <w:r w:rsidRPr="009B4C96">
              <w:rPr>
                <w:rFonts w:ascii="Times New Roman" w:eastAsia="Times New Roman" w:hAnsi="Times New Roman" w:cs="Times New Roman"/>
                <w:bCs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детский</w:t>
            </w:r>
            <w:r w:rsidRPr="009B4C96">
              <w:rPr>
                <w:rFonts w:ascii="Times New Roman" w:eastAsia="Times New Roman" w:hAnsi="Times New Roman" w:cs="Times New Roman"/>
                <w:bCs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сад"</w:t>
            </w:r>
          </w:p>
        </w:tc>
        <w:tc>
          <w:tcPr>
            <w:tcW w:w="4140" w:type="dxa"/>
          </w:tcPr>
          <w:p w:rsidR="00806E89" w:rsidRPr="009B4C96" w:rsidRDefault="00806E89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Вовлечение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педагогов,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воспитанников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59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их</w:t>
            </w:r>
          </w:p>
          <w:p w:rsidR="00806E89" w:rsidRPr="009B4C96" w:rsidRDefault="00806E89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Родителей в процесс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создания оптимальной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креативной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среды</w:t>
            </w:r>
          </w:p>
          <w:p w:rsidR="00806E89" w:rsidRPr="009B4C96" w:rsidRDefault="00806E89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детского сада с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использованием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инструментов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бережливого</w:t>
            </w:r>
          </w:p>
          <w:p w:rsidR="00806E89" w:rsidRPr="009B4C96" w:rsidRDefault="00806E89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производства(5S,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Кайдзен</w:t>
            </w:r>
            <w:proofErr w:type="spellEnd"/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).</w:t>
            </w:r>
          </w:p>
        </w:tc>
        <w:tc>
          <w:tcPr>
            <w:tcW w:w="3902" w:type="dxa"/>
          </w:tcPr>
          <w:p w:rsidR="00806E89" w:rsidRPr="009B4C96" w:rsidRDefault="00806E89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-увеличение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информированных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родителей</w:t>
            </w:r>
            <w:r w:rsidRPr="009B4C9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(законных</w:t>
            </w:r>
            <w:proofErr w:type="gramEnd"/>
          </w:p>
          <w:p w:rsidR="00806E89" w:rsidRPr="009B4C96" w:rsidRDefault="00806E89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представителей)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 мероприятиях 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событиях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образовательного</w:t>
            </w:r>
            <w:proofErr w:type="gramEnd"/>
          </w:p>
          <w:p w:rsidR="00806E89" w:rsidRPr="009B4C96" w:rsidRDefault="00806E89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учреждения</w:t>
            </w:r>
            <w:r w:rsidRPr="009B4C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через</w:t>
            </w:r>
            <w:r w:rsidRPr="009B4C9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социальные</w:t>
            </w:r>
            <w:r w:rsidRPr="009B4C9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сети.</w:t>
            </w:r>
          </w:p>
          <w:p w:rsidR="00806E89" w:rsidRPr="009B4C96" w:rsidRDefault="00806E89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-увеличение количества педагогов,</w:t>
            </w:r>
            <w:r w:rsidRPr="009B4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воспитанников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семей</w:t>
            </w:r>
            <w:r w:rsidRPr="009B4C9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процесс</w:t>
            </w:r>
          </w:p>
          <w:p w:rsidR="00806E89" w:rsidRPr="009B4C96" w:rsidRDefault="00806E89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совершенствования</w:t>
            </w:r>
            <w:r w:rsidRPr="009B4C96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креативной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среды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ДОУ</w:t>
            </w:r>
          </w:p>
          <w:p w:rsidR="00806E89" w:rsidRPr="009B4C96" w:rsidRDefault="00806E89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-оптимизация и визуализация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8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текущих процессов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9B4C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ДОУ.</w:t>
            </w:r>
          </w:p>
          <w:p w:rsidR="00806E89" w:rsidRPr="009B4C96" w:rsidRDefault="00806E89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-стандартизация</w:t>
            </w:r>
            <w:r w:rsidRPr="009B4C9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ежедневных</w:t>
            </w:r>
            <w:proofErr w:type="gramEnd"/>
          </w:p>
          <w:p w:rsidR="00806E89" w:rsidRPr="009B4C96" w:rsidRDefault="00806E89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операций</w:t>
            </w:r>
            <w:r w:rsidRPr="009B4C9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детей</w:t>
            </w:r>
            <w:r w:rsidRPr="009B4C9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9B4C9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сотрудников.</w:t>
            </w:r>
          </w:p>
          <w:p w:rsidR="00806E89" w:rsidRPr="009B4C96" w:rsidRDefault="00806E89" w:rsidP="009B4C9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-рациональная</w:t>
            </w:r>
            <w:r w:rsidRPr="009B4C96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</w:t>
            </w:r>
            <w:r w:rsidRPr="009B4C96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рабочих</w:t>
            </w:r>
            <w:r w:rsidRPr="009B4C96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мест</w:t>
            </w:r>
            <w:r w:rsidRPr="009B4C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9B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сотрудников</w:t>
            </w:r>
          </w:p>
        </w:tc>
      </w:tr>
    </w:tbl>
    <w:p w:rsidR="009B4C96" w:rsidRPr="009B4C96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0"/>
          <w:szCs w:val="24"/>
          <w:lang w:val="ru-RU"/>
        </w:rPr>
      </w:pPr>
    </w:p>
    <w:p w:rsidR="00F627AE" w:rsidRDefault="00F627AE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F627AE" w:rsidRDefault="00F627AE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F627AE" w:rsidRDefault="00F627AE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F627AE" w:rsidRDefault="00F627AE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806E89" w:rsidRDefault="00806E89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806E89" w:rsidRDefault="00806E89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806E89" w:rsidRDefault="00806E89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9B4C96" w:rsidRPr="009B4C96" w:rsidRDefault="00B953A8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ходе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реализации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Програ</w:t>
      </w:r>
      <w:r w:rsidR="008709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ммы</w:t>
      </w:r>
      <w:r w:rsidR="008709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предполагается</w:t>
      </w:r>
      <w:r w:rsidR="008709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достижение  </w:t>
      </w:r>
      <w:r w:rsidR="009B4C96"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следующих</w:t>
      </w:r>
      <w:r w:rsidR="008709C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="009B4C96" w:rsidRPr="009B4C96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результатов:</w:t>
      </w:r>
    </w:p>
    <w:p w:rsidR="009B4C96" w:rsidRPr="00BF0EBC" w:rsidRDefault="009B4C96" w:rsidP="00BF0EBC">
      <w:pPr>
        <w:pStyle w:val="a7"/>
        <w:widowControl w:val="0"/>
        <w:numPr>
          <w:ilvl w:val="0"/>
          <w:numId w:val="18"/>
        </w:numPr>
        <w:autoSpaceDE w:val="0"/>
        <w:autoSpaceDN w:val="0"/>
        <w:spacing w:before="0" w:beforeAutospacing="0" w:after="0" w:afterAutospacing="0"/>
        <w:ind w:left="709" w:hanging="34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повышение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уровня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BF0EBC"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профессион</w:t>
      </w:r>
      <w:r w:rsidR="00B953A8"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альной</w:t>
      </w:r>
      <w:r w:rsidR="00B953A8"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компетенции</w:t>
      </w:r>
      <w:r w:rsidR="00B953A8"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педагогов</w:t>
      </w:r>
      <w:r w:rsidR="00B953A8"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(в </w:t>
      </w:r>
      <w:r w:rsidRPr="00BF0EB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рамках</w:t>
      </w:r>
      <w:r w:rsidRPr="00BF0EBC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</w:t>
      </w:r>
      <w:r w:rsidR="00B953A8" w:rsidRPr="00BF0EBC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                      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реализации</w:t>
      </w:r>
      <w:r w:rsidRPr="00BF0EB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proofErr w:type="spellStart"/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Профстандарта</w:t>
      </w:r>
      <w:proofErr w:type="spellEnd"/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),</w:t>
      </w:r>
      <w:r w:rsidRPr="00BF0EB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BF0EB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том числе</w:t>
      </w:r>
      <w:r w:rsidRPr="00BF0EB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BF0EB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</w:t>
      </w:r>
      <w:r w:rsidRPr="00BF0EB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работе</w:t>
      </w:r>
      <w:r w:rsidRPr="00BF0EB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</w:t>
      </w:r>
      <w:r w:rsidRPr="00BF0EB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детьми-инвалидами.</w:t>
      </w:r>
    </w:p>
    <w:p w:rsidR="008709C0" w:rsidRPr="009B4C96" w:rsidRDefault="00BF0EBC" w:rsidP="00BF0EBC">
      <w:pPr>
        <w:widowControl w:val="0"/>
        <w:autoSpaceDE w:val="0"/>
        <w:autoSpaceDN w:val="0"/>
        <w:spacing w:before="0" w:beforeAutospacing="0" w:after="0" w:afterAutospacing="0"/>
        <w:ind w:left="709" w:hanging="34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создание</w:t>
      </w:r>
      <w:r w:rsidR="009B4C96"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развивающей</w:t>
      </w:r>
      <w:r w:rsidR="009B4C96"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среды</w:t>
      </w:r>
      <w:r w:rsidR="009B4C96"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="009B4C96"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материально-технической</w:t>
      </w:r>
      <w:r w:rsidR="009B4C96"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базы</w:t>
      </w:r>
      <w:r w:rsidR="009B4C96"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="009B4C96"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группах</w:t>
      </w:r>
      <w:r w:rsidR="009B4C96"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="009B4C96"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соответствии</w:t>
      </w:r>
      <w:r w:rsidR="009B4C96"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</w:t>
      </w:r>
      <w:r w:rsidR="009B4C96"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образовательными</w:t>
      </w:r>
      <w:r w:rsidR="009B4C96"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областями</w:t>
      </w:r>
      <w:r w:rsidR="009B4C96"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основной</w:t>
      </w:r>
      <w:r w:rsidR="009B4C96"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образовательной</w:t>
      </w:r>
      <w:r w:rsidR="009B4C96"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программы</w:t>
      </w:r>
      <w:r w:rsidR="009B4C96"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ДОУ,</w:t>
      </w:r>
      <w:r w:rsidR="009B4C96"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="009B4C96"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том</w:t>
      </w:r>
      <w:r w:rsidR="009B4C96"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числе</w:t>
      </w:r>
      <w:r w:rsidR="009B4C96" w:rsidRPr="009B4C9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 для детей</w:t>
      </w:r>
      <w:r w:rsidR="009B4C96" w:rsidRPr="009B4C9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 xml:space="preserve">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</w:t>
      </w:r>
      <w:r w:rsidR="009B4C96" w:rsidRPr="009B4C9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="009B4C96"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инвалидов;</w:t>
      </w:r>
    </w:p>
    <w:p w:rsidR="009B4C96" w:rsidRPr="00BF0EBC" w:rsidRDefault="009B4C96" w:rsidP="00BF0EBC">
      <w:pPr>
        <w:pStyle w:val="a7"/>
        <w:widowControl w:val="0"/>
        <w:numPr>
          <w:ilvl w:val="0"/>
          <w:numId w:val="18"/>
        </w:numPr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рост творческих</w:t>
      </w:r>
      <w:r w:rsidRPr="00BF0EB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достижений</w:t>
      </w:r>
      <w:r w:rsidRPr="00BF0EB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всех</w:t>
      </w:r>
      <w:r w:rsidRPr="00BF0EB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субъектов образовательного</w:t>
      </w:r>
      <w:r w:rsidRPr="00BF0EB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процесса,</w:t>
      </w:r>
      <w:r w:rsidRPr="00BF0EB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овладение</w:t>
      </w:r>
      <w:r w:rsidRPr="00BF0EBC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комплексом</w:t>
      </w:r>
      <w:r w:rsidRPr="00BF0EB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технических</w:t>
      </w:r>
      <w:r w:rsidRPr="00BF0EB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навыков</w:t>
      </w:r>
      <w:r w:rsidRPr="00BF0EB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 умений,</w:t>
      </w:r>
      <w:r w:rsidRPr="00BF0EB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необходимых</w:t>
      </w:r>
      <w:r w:rsidRPr="00BF0EB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для</w:t>
      </w:r>
      <w:r w:rsidRPr="00BF0E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их</w:t>
      </w:r>
      <w:r w:rsidRPr="00BF0EB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реализации;</w:t>
      </w:r>
    </w:p>
    <w:p w:rsidR="009B4C96" w:rsidRPr="00BF0EBC" w:rsidRDefault="009B4C96" w:rsidP="00BF0EBC">
      <w:pPr>
        <w:pStyle w:val="a7"/>
        <w:widowControl w:val="0"/>
        <w:numPr>
          <w:ilvl w:val="0"/>
          <w:numId w:val="18"/>
        </w:numPr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обеспечение</w:t>
      </w:r>
      <w:r w:rsidRPr="00BF0E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готовности</w:t>
      </w:r>
      <w:r w:rsidRPr="00BF0EB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воспитанников</w:t>
      </w:r>
      <w:r w:rsidRPr="00BF0EB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</w:t>
      </w:r>
      <w:r w:rsidRPr="00BF0EB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обучению</w:t>
      </w:r>
      <w:r w:rsidRPr="00BF0EB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BF0E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школе.</w:t>
      </w:r>
    </w:p>
    <w:p w:rsidR="009B4C96" w:rsidRPr="00BF0EBC" w:rsidRDefault="009B4C96" w:rsidP="00BF0EBC">
      <w:pPr>
        <w:pStyle w:val="a7"/>
        <w:widowControl w:val="0"/>
        <w:numPr>
          <w:ilvl w:val="0"/>
          <w:numId w:val="18"/>
        </w:numPr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активное</w:t>
      </w:r>
      <w:r w:rsidRPr="00BF0E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включение</w:t>
      </w:r>
      <w:r w:rsidRPr="00BF0E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родителей</w:t>
      </w:r>
      <w:r w:rsidRPr="00BF0EB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BF0EB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образовательный</w:t>
      </w:r>
      <w:r w:rsidRPr="00BF0EB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процесс;</w:t>
      </w:r>
    </w:p>
    <w:p w:rsidR="009B4C96" w:rsidRPr="00BF0EBC" w:rsidRDefault="009B4C96" w:rsidP="00BF0EBC">
      <w:pPr>
        <w:pStyle w:val="a7"/>
        <w:widowControl w:val="0"/>
        <w:numPr>
          <w:ilvl w:val="0"/>
          <w:numId w:val="18"/>
        </w:numPr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создание</w:t>
      </w:r>
      <w:r w:rsidRPr="00BF0EB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привлекательного</w:t>
      </w:r>
      <w:r w:rsidRPr="00BF0EB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имиджа</w:t>
      </w:r>
      <w:r w:rsidRPr="00BF0EB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учреждения</w:t>
      </w:r>
      <w:r w:rsidRPr="00BF0EB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BF0EB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глазах</w:t>
      </w:r>
      <w:r w:rsidRPr="00BF0EB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всех</w:t>
      </w:r>
      <w:r w:rsidRPr="00BF0EB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субъектов</w:t>
      </w:r>
      <w:r w:rsidRPr="00BF0EB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образовательного</w:t>
      </w:r>
      <w:r w:rsidRPr="00BF0EB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процесса,</w:t>
      </w:r>
      <w:r w:rsidRPr="00BF0EB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разработка</w:t>
      </w:r>
      <w:r w:rsidRPr="00BF0EB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стратегии</w:t>
      </w:r>
      <w:r w:rsidRPr="00BF0EB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</w:t>
      </w:r>
      <w:r w:rsidRPr="00BF0EB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благоустройству</w:t>
      </w:r>
      <w:r w:rsidRPr="00BF0EB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территории</w:t>
      </w:r>
      <w:r w:rsidRPr="00BF0EB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="008709C0"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детского сада.</w:t>
      </w:r>
      <w:r w:rsidR="00D85AF6"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оздание</w:t>
      </w:r>
      <w:r w:rsidRPr="00BF0EB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доступной</w:t>
      </w:r>
      <w:r w:rsidRPr="00BF0EB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среды</w:t>
      </w:r>
      <w:r w:rsidRPr="00BF0EB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для</w:t>
      </w:r>
      <w:r w:rsidRPr="00BF0EB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детей</w:t>
      </w:r>
      <w:r w:rsidRPr="00BF0EB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</w:t>
      </w:r>
      <w:r w:rsidRPr="00BF0EB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="00B953A8" w:rsidRPr="00BF0E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ОВЗ.</w:t>
      </w:r>
    </w:p>
    <w:p w:rsidR="009B4C96" w:rsidRPr="009B4C96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Для</w:t>
      </w:r>
      <w:r w:rsidRPr="009B4C9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воспитанников</w:t>
      </w:r>
      <w:r w:rsidRPr="009B4C9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9B4C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родителей:</w:t>
      </w:r>
    </w:p>
    <w:p w:rsidR="009B4C96" w:rsidRPr="00D85AF6" w:rsidRDefault="009B4C96" w:rsidP="00D85AF6">
      <w:pPr>
        <w:pStyle w:val="a7"/>
        <w:widowControl w:val="0"/>
        <w:numPr>
          <w:ilvl w:val="0"/>
          <w:numId w:val="15"/>
        </w:numPr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каждому</w:t>
      </w:r>
      <w:r w:rsidRPr="00D85AF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воспитаннику</w:t>
      </w:r>
      <w:r w:rsidRPr="00D85AF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будут</w:t>
      </w:r>
      <w:r w:rsidRPr="00D85AF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предоставлены</w:t>
      </w:r>
      <w:r w:rsidRPr="00D85AF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условия</w:t>
      </w:r>
      <w:r w:rsidRPr="00D85AF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для</w:t>
      </w:r>
      <w:r w:rsidRPr="00D85AF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полноценного</w:t>
      </w:r>
      <w:r w:rsidRPr="00D85AF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личностного</w:t>
      </w:r>
      <w:r w:rsidRPr="00D85AF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роста</w:t>
      </w:r>
      <w:r w:rsidRPr="00D85AF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(по</w:t>
      </w:r>
      <w:r w:rsidRPr="00D85AF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необходимости</w:t>
      </w:r>
      <w:r w:rsidRPr="00D85AF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составлены</w:t>
      </w:r>
      <w:r w:rsidRPr="00D85AF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индивидуальные</w:t>
      </w:r>
      <w:r w:rsidRPr="00D85AF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образовательные</w:t>
      </w:r>
      <w:r w:rsidRPr="00D85AF6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маршруты развития детей);</w:t>
      </w:r>
    </w:p>
    <w:p w:rsidR="009B4C96" w:rsidRPr="00D85AF6" w:rsidRDefault="009B4C96" w:rsidP="00D85AF6">
      <w:pPr>
        <w:pStyle w:val="a7"/>
        <w:widowControl w:val="0"/>
        <w:numPr>
          <w:ilvl w:val="0"/>
          <w:numId w:val="15"/>
        </w:numPr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хорошее</w:t>
      </w:r>
      <w:r w:rsidRPr="00D85AF6">
        <w:rPr>
          <w:rFonts w:ascii="Times New Roman" w:eastAsia="Times New Roman" w:hAnsi="Times New Roman" w:cs="Times New Roman"/>
          <w:bCs/>
          <w:spacing w:val="23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состояние</w:t>
      </w:r>
      <w:r w:rsidRPr="00D85AF6">
        <w:rPr>
          <w:rFonts w:ascii="Times New Roman" w:eastAsia="Times New Roman" w:hAnsi="Times New Roman" w:cs="Times New Roman"/>
          <w:bCs/>
          <w:spacing w:val="23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здоровья</w:t>
      </w:r>
      <w:r w:rsidRPr="00D85AF6">
        <w:rPr>
          <w:rFonts w:ascii="Times New Roman" w:eastAsia="Times New Roman" w:hAnsi="Times New Roman" w:cs="Times New Roman"/>
          <w:bCs/>
          <w:spacing w:val="26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детей</w:t>
      </w:r>
      <w:r w:rsidRPr="00D85AF6">
        <w:rPr>
          <w:rFonts w:ascii="Times New Roman" w:eastAsia="Times New Roman" w:hAnsi="Times New Roman" w:cs="Times New Roman"/>
          <w:bCs/>
          <w:spacing w:val="25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будет</w:t>
      </w:r>
      <w:r w:rsidRPr="00D85AF6">
        <w:rPr>
          <w:rFonts w:ascii="Times New Roman" w:eastAsia="Times New Roman" w:hAnsi="Times New Roman" w:cs="Times New Roman"/>
          <w:bCs/>
          <w:spacing w:val="24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способствовать</w:t>
      </w:r>
      <w:r w:rsidRPr="00D85AF6">
        <w:rPr>
          <w:rFonts w:ascii="Times New Roman" w:eastAsia="Times New Roman" w:hAnsi="Times New Roman" w:cs="Times New Roman"/>
          <w:bCs/>
          <w:spacing w:val="25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повышению</w:t>
      </w:r>
      <w:r w:rsidRPr="00D85AF6">
        <w:rPr>
          <w:rFonts w:ascii="Times New Roman" w:eastAsia="Times New Roman" w:hAnsi="Times New Roman" w:cs="Times New Roman"/>
          <w:bCs/>
          <w:spacing w:val="25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качества</w:t>
      </w:r>
      <w:r w:rsidRPr="00D85AF6">
        <w:rPr>
          <w:rFonts w:ascii="Times New Roman" w:eastAsia="Times New Roman" w:hAnsi="Times New Roman" w:cs="Times New Roman"/>
          <w:bCs/>
          <w:spacing w:val="25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их</w:t>
      </w:r>
      <w:r w:rsidRPr="00D85AF6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образования;</w:t>
      </w:r>
    </w:p>
    <w:p w:rsidR="009B4C96" w:rsidRPr="00D85AF6" w:rsidRDefault="009B4C96" w:rsidP="00D85AF6">
      <w:pPr>
        <w:pStyle w:val="a7"/>
        <w:widowControl w:val="0"/>
        <w:numPr>
          <w:ilvl w:val="0"/>
          <w:numId w:val="15"/>
        </w:numPr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обеспечение</w:t>
      </w:r>
      <w:r w:rsidRPr="00D85AF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индивидуального</w:t>
      </w:r>
      <w:r w:rsidRPr="00D85AF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 xml:space="preserve"> </w:t>
      </w:r>
      <w:proofErr w:type="spellStart"/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психолого</w:t>
      </w:r>
      <w:proofErr w:type="spellEnd"/>
      <w:r w:rsidRPr="00D85AF6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</w:t>
      </w:r>
      <w:r w:rsidRPr="00D85AF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педагогического</w:t>
      </w:r>
      <w:r w:rsidRPr="00D85AF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сопровождения</w:t>
      </w:r>
      <w:r w:rsidRPr="00D85AF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для</w:t>
      </w:r>
      <w:r w:rsidRPr="00D85AF6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каждого</w:t>
      </w:r>
      <w:r w:rsidRPr="00D85AF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воспитанника</w:t>
      </w:r>
      <w:r w:rsidRPr="00D85AF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ДОУ, в</w:t>
      </w:r>
      <w:r w:rsidRPr="00D85AF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том</w:t>
      </w:r>
      <w:r w:rsidRPr="00D85AF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числе</w:t>
      </w:r>
      <w:r w:rsidRPr="00D85AF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 детей</w:t>
      </w:r>
      <w:r w:rsidRPr="00D85AF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</w:t>
      </w:r>
      <w:r w:rsidRPr="00D85AF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ОВЗ;</w:t>
      </w:r>
    </w:p>
    <w:p w:rsidR="009B4C96" w:rsidRPr="00D85AF6" w:rsidRDefault="009B4C96" w:rsidP="00D85AF6">
      <w:pPr>
        <w:pStyle w:val="a7"/>
        <w:widowControl w:val="0"/>
        <w:numPr>
          <w:ilvl w:val="0"/>
          <w:numId w:val="15"/>
        </w:numPr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eastAsia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B03AB2" wp14:editId="4BC8A0BF">
                <wp:simplePos x="0" y="0"/>
                <wp:positionH relativeFrom="page">
                  <wp:posOffset>5989320</wp:posOffset>
                </wp:positionH>
                <wp:positionV relativeFrom="paragraph">
                  <wp:posOffset>339090</wp:posOffset>
                </wp:positionV>
                <wp:extent cx="39370" cy="7620"/>
                <wp:effectExtent l="0" t="0" r="635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471.6pt;margin-top:26.7pt;width:3.1pt;height:.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каждой</w:t>
      </w:r>
      <w:r w:rsidRPr="00D85AF6">
        <w:rPr>
          <w:rFonts w:ascii="Times New Roman" w:eastAsia="Times New Roman" w:hAnsi="Times New Roman" w:cs="Times New Roman"/>
          <w:bCs/>
          <w:spacing w:val="34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семье</w:t>
      </w:r>
      <w:r w:rsidRPr="00D85AF6">
        <w:rPr>
          <w:rFonts w:ascii="Times New Roman" w:eastAsia="Times New Roman" w:hAnsi="Times New Roman" w:cs="Times New Roman"/>
          <w:bCs/>
          <w:spacing w:val="32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будет</w:t>
      </w:r>
      <w:r w:rsidRPr="00D85AF6">
        <w:rPr>
          <w:rFonts w:ascii="Times New Roman" w:eastAsia="Times New Roman" w:hAnsi="Times New Roman" w:cs="Times New Roman"/>
          <w:bCs/>
          <w:spacing w:val="34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предоставлена</w:t>
      </w:r>
      <w:r w:rsidRPr="00D85AF6">
        <w:rPr>
          <w:rFonts w:ascii="Times New Roman" w:eastAsia="Times New Roman" w:hAnsi="Times New Roman" w:cs="Times New Roman"/>
          <w:bCs/>
          <w:spacing w:val="32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консультативная</w:t>
      </w:r>
      <w:r w:rsidRPr="00D85AF6">
        <w:rPr>
          <w:rFonts w:ascii="Times New Roman" w:eastAsia="Times New Roman" w:hAnsi="Times New Roman" w:cs="Times New Roman"/>
          <w:bCs/>
          <w:spacing w:val="3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помощь</w:t>
      </w:r>
      <w:r w:rsidRPr="00D85AF6">
        <w:rPr>
          <w:rFonts w:ascii="Times New Roman" w:eastAsia="Times New Roman" w:hAnsi="Times New Roman" w:cs="Times New Roman"/>
          <w:bCs/>
          <w:spacing w:val="34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D85AF6">
        <w:rPr>
          <w:rFonts w:ascii="Times New Roman" w:eastAsia="Times New Roman" w:hAnsi="Times New Roman" w:cs="Times New Roman"/>
          <w:bCs/>
          <w:spacing w:val="37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воспитании</w:t>
      </w:r>
      <w:r w:rsidRPr="00D85AF6">
        <w:rPr>
          <w:rFonts w:ascii="Times New Roman" w:eastAsia="Times New Roman" w:hAnsi="Times New Roman" w:cs="Times New Roman"/>
          <w:bCs/>
          <w:spacing w:val="32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D85AF6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развитии</w:t>
      </w:r>
      <w:r w:rsidRPr="00D85AF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детей, право</w:t>
      </w:r>
      <w:r w:rsidRPr="00D85AF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</w:t>
      </w:r>
      <w:r w:rsidRPr="00D85AF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участие</w:t>
      </w:r>
      <w:r w:rsidRPr="00D85AF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D85AF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контроля в</w:t>
      </w:r>
      <w:r w:rsidRPr="00D85AF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работе</w:t>
      </w:r>
      <w:r w:rsidRPr="00D85AF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детского сада.</w:t>
      </w:r>
    </w:p>
    <w:p w:rsidR="009B4C96" w:rsidRPr="009B4C96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Для</w:t>
      </w:r>
      <w:r w:rsidRPr="009B4C9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педагогов:</w:t>
      </w:r>
    </w:p>
    <w:p w:rsidR="009B4C96" w:rsidRPr="00D85AF6" w:rsidRDefault="00D85AF6" w:rsidP="00D85AF6">
      <w:pPr>
        <w:pStyle w:val="a7"/>
        <w:widowControl w:val="0"/>
        <w:numPr>
          <w:ilvl w:val="0"/>
          <w:numId w:val="16"/>
        </w:numPr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каждому педагогу  </w:t>
      </w:r>
      <w:r w:rsidR="009B4C96"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буде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 предоставлена возможность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9B4C96" w:rsidRPr="00D85AF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повышения</w:t>
      </w:r>
      <w:r w:rsidR="009B4C96" w:rsidRPr="00D85AF6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</w:t>
      </w:r>
      <w:r w:rsidR="009B4C96"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профессионального</w:t>
      </w:r>
      <w:r w:rsidR="009B4C96" w:rsidRPr="00D85AF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="009B4C96"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мастерства;</w:t>
      </w:r>
    </w:p>
    <w:p w:rsidR="009B4C96" w:rsidRPr="00D85AF6" w:rsidRDefault="009B4C96" w:rsidP="00D85AF6">
      <w:pPr>
        <w:pStyle w:val="a7"/>
        <w:widowControl w:val="0"/>
        <w:numPr>
          <w:ilvl w:val="0"/>
          <w:numId w:val="16"/>
        </w:numPr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дальнейшее</w:t>
      </w:r>
      <w:r w:rsidRPr="00D85AF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развитие</w:t>
      </w:r>
      <w:r w:rsidRPr="00D85AF6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условий</w:t>
      </w:r>
      <w:r w:rsidRPr="00D85AF6"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для</w:t>
      </w:r>
      <w:r w:rsidRPr="00D85AF6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успешного</w:t>
      </w:r>
      <w:r w:rsidRPr="00D85AF6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освоения</w:t>
      </w:r>
      <w:r w:rsidRPr="00D85AF6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педагогических</w:t>
      </w:r>
      <w:r w:rsidRPr="00D85AF6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технологий</w:t>
      </w:r>
      <w:r w:rsidRPr="00D85AF6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(использование</w:t>
      </w:r>
      <w:r w:rsidRPr="00D85AF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новинок педагогической деятельности);</w:t>
      </w:r>
    </w:p>
    <w:p w:rsidR="009B4C96" w:rsidRPr="00D85AF6" w:rsidRDefault="009B4C96" w:rsidP="00D85AF6">
      <w:pPr>
        <w:pStyle w:val="a7"/>
        <w:widowControl w:val="0"/>
        <w:numPr>
          <w:ilvl w:val="0"/>
          <w:numId w:val="16"/>
        </w:numPr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поддержка</w:t>
      </w:r>
      <w:r w:rsidRPr="00D85AF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инновационной</w:t>
      </w:r>
      <w:r w:rsidRPr="00D85AF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деятельности</w:t>
      </w:r>
      <w:r w:rsidRPr="00D85AF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(обобщение</w:t>
      </w:r>
      <w:r w:rsidRPr="00D85AF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опыта,</w:t>
      </w:r>
      <w:r w:rsidRPr="00D85AF6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участие</w:t>
      </w:r>
      <w:r w:rsidRPr="00D85AF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D85AF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педагогических</w:t>
      </w:r>
      <w:r w:rsidRPr="00D85AF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мероприятиях).</w:t>
      </w:r>
    </w:p>
    <w:p w:rsidR="009B4C96" w:rsidRPr="009B4C96" w:rsidRDefault="009B4C96" w:rsidP="009B4C96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Для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ДОУ:</w:t>
      </w:r>
    </w:p>
    <w:p w:rsidR="00BF0EBC" w:rsidRPr="00F627AE" w:rsidRDefault="009B4C96" w:rsidP="00BF0EBC">
      <w:pPr>
        <w:pStyle w:val="a7"/>
        <w:widowControl w:val="0"/>
        <w:numPr>
          <w:ilvl w:val="0"/>
          <w:numId w:val="17"/>
        </w:numPr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будет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налажена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система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управления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качеством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D85AF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образования</w:t>
      </w:r>
      <w:r w:rsidRPr="00D85AF6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дошкольников</w:t>
      </w:r>
      <w:r w:rsidRPr="00D85AF6">
        <w:rPr>
          <w:rFonts w:ascii="Times New Roman" w:eastAsia="Times New Roman" w:hAnsi="Times New Roman" w:cs="Times New Roman"/>
          <w:bCs/>
          <w:spacing w:val="58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(планирование,</w:t>
      </w:r>
      <w:r w:rsidRPr="00D85AF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контроль,</w:t>
      </w:r>
      <w:r w:rsidRPr="00D85AF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анализ</w:t>
      </w:r>
      <w:r w:rsidRPr="00D85AF6">
        <w:rPr>
          <w:rFonts w:ascii="Times New Roman" w:eastAsia="Times New Roman" w:hAnsi="Times New Roman" w:cs="Times New Roman"/>
          <w:bCs/>
          <w:spacing w:val="58"/>
          <w:sz w:val="24"/>
          <w:szCs w:val="24"/>
          <w:lang w:val="ru-RU"/>
        </w:rPr>
        <w:t xml:space="preserve"> </w:t>
      </w:r>
      <w:r w:rsidRPr="00D85AF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работы);</w:t>
      </w:r>
    </w:p>
    <w:p w:rsidR="009B4C96" w:rsidRPr="00FB5A71" w:rsidRDefault="009B4C96" w:rsidP="00FB5A71">
      <w:pPr>
        <w:pStyle w:val="a7"/>
        <w:widowControl w:val="0"/>
        <w:numPr>
          <w:ilvl w:val="0"/>
          <w:numId w:val="17"/>
        </w:numPr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развитие</w:t>
      </w:r>
      <w:r w:rsidRPr="00FB5A7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сотрудничества</w:t>
      </w:r>
      <w:r w:rsidRPr="00FB5A7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</w:t>
      </w:r>
      <w:r w:rsidRPr="00FB5A7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другими</w:t>
      </w:r>
      <w:r w:rsidRPr="00FB5A7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социальными</w:t>
      </w:r>
      <w:r w:rsidRPr="00FB5A7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системами</w:t>
      </w:r>
      <w:r w:rsidRPr="00FB5A7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="00D85AF6"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(МБОУ Алексеевская </w:t>
      </w:r>
      <w:r w:rsidRPr="00FB5A7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СОШ,</w:t>
      </w:r>
      <w:r w:rsidRPr="00FB5A71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</w:t>
      </w:r>
      <w:r w:rsidR="00FB5A71" w:rsidRPr="00FB5A71">
        <w:rPr>
          <w:rFonts w:ascii="Times New Roman" w:eastAsia="Times New Roman" w:hAnsi="Times New Roman" w:cs="Times New Roman"/>
          <w:bCs/>
          <w:spacing w:val="-57"/>
          <w:sz w:val="24"/>
          <w:szCs w:val="24"/>
          <w:lang w:val="ru-RU"/>
        </w:rPr>
        <w:t xml:space="preserve">       </w:t>
      </w:r>
      <w:r w:rsidR="00FB5A71"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сель</w:t>
      </w:r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ская</w:t>
      </w:r>
      <w:r w:rsidRPr="00FB5A7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="00FB5A71"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библиотека,</w:t>
      </w:r>
      <w:r w:rsidRPr="00FB5A71">
        <w:rPr>
          <w:rFonts w:ascii="Times New Roman" w:eastAsia="Times New Roman" w:hAnsi="Times New Roman" w:cs="Times New Roman"/>
          <w:bCs/>
          <w:spacing w:val="59"/>
          <w:sz w:val="24"/>
          <w:szCs w:val="24"/>
          <w:lang w:val="ru-RU"/>
        </w:rPr>
        <w:t xml:space="preserve"> </w:t>
      </w:r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Дом</w:t>
      </w:r>
      <w:r w:rsidRPr="00FB5A71">
        <w:rPr>
          <w:rFonts w:ascii="Times New Roman" w:eastAsia="Times New Roman" w:hAnsi="Times New Roman" w:cs="Times New Roman"/>
          <w:bCs/>
          <w:spacing w:val="59"/>
          <w:sz w:val="24"/>
          <w:szCs w:val="24"/>
          <w:lang w:val="ru-RU"/>
        </w:rPr>
        <w:t xml:space="preserve"> </w:t>
      </w:r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Культуры)</w:t>
      </w:r>
      <w:r w:rsidR="00FB5A71"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:rsidR="009B4C96" w:rsidRPr="00FB5A71" w:rsidRDefault="009B4C96" w:rsidP="00FB5A71">
      <w:pPr>
        <w:pStyle w:val="a7"/>
        <w:widowControl w:val="0"/>
        <w:numPr>
          <w:ilvl w:val="0"/>
          <w:numId w:val="17"/>
        </w:numPr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будут</w:t>
      </w:r>
      <w:r w:rsidRPr="00FB5A7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proofErr w:type="gramStart"/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обновляться</w:t>
      </w:r>
      <w:proofErr w:type="gramEnd"/>
      <w:r w:rsidRPr="00FB5A7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FB5A7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развиваться</w:t>
      </w:r>
      <w:r w:rsidRPr="00FB5A7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материально-технические</w:t>
      </w:r>
      <w:r w:rsidRPr="00FB5A7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условия</w:t>
      </w:r>
      <w:r w:rsidRPr="00FB5A7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пребывания</w:t>
      </w:r>
      <w:r w:rsidRPr="00FB5A7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детей</w:t>
      </w:r>
      <w:r w:rsidRPr="00FB5A7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FB5A7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учреждении</w:t>
      </w:r>
      <w:r w:rsidRPr="00FB5A7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FB5A7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соответствии</w:t>
      </w:r>
      <w:r w:rsidRPr="00FB5A7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</w:t>
      </w:r>
      <w:r w:rsidRPr="00FB5A7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современными</w:t>
      </w:r>
      <w:r w:rsidRPr="00FB5A71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FB5A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требованиями.</w:t>
      </w:r>
    </w:p>
    <w:p w:rsidR="00F41A1E" w:rsidRPr="00B953A8" w:rsidRDefault="009B4C96" w:rsidP="00B953A8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Таким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образом,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работа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коллектива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МБДОУ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направлена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обеспечение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качества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образовательного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процесса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посредством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повышения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профессионального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уровня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коллектива,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создания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условий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для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целостного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развития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личности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каждого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ребенка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9B4C9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объективной</w:t>
      </w:r>
      <w:r w:rsidRPr="009B4C9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9B4C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="00B953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ценки результатов деятельности</w:t>
      </w:r>
      <w:proofErr w:type="gramStart"/>
      <w:r w:rsidR="00B953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proofErr w:type="gramEnd"/>
      <w:r w:rsidR="00B953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F41A1E"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="00F41A1E"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рофессионала, глубоко знающего свою работу и легко ориентирующегося в инновациях,</w:t>
      </w:r>
      <w:r w:rsidR="00F41A1E"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41A1E"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психологических</w:t>
      </w:r>
      <w:r w:rsidR="00F41A1E"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41A1E"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процессах,</w:t>
      </w:r>
      <w:r w:rsidR="00F41A1E" w:rsidRPr="00F41A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41A1E"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владеющего</w:t>
      </w:r>
      <w:r w:rsidR="00F41A1E" w:rsidRPr="00F41A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41A1E"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современными</w:t>
      </w:r>
      <w:r w:rsidR="00F41A1E" w:rsidRPr="00F41A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41A1E"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технологиями.</w:t>
      </w:r>
    </w:p>
    <w:p w:rsidR="00F41A1E" w:rsidRDefault="00F41A1E" w:rsidP="00B953A8">
      <w:pPr>
        <w:widowControl w:val="0"/>
        <w:autoSpaceDE w:val="0"/>
        <w:autoSpaceDN w:val="0"/>
        <w:spacing w:before="196" w:beforeAutospacing="0" w:after="0" w:afterAutospacing="0" w:line="276" w:lineRule="auto"/>
        <w:ind w:right="7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Вместе с тем, в стандартах определены требования к установлению норм и положений,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обязательных при реализации основной общеобразовательной программы дошкольного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условиям,</w:t>
      </w:r>
      <w:r w:rsidRPr="00F41A1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учитывают:</w:t>
      </w:r>
    </w:p>
    <w:p w:rsidR="00F627AE" w:rsidRDefault="00F627AE" w:rsidP="00B953A8">
      <w:pPr>
        <w:widowControl w:val="0"/>
        <w:autoSpaceDE w:val="0"/>
        <w:autoSpaceDN w:val="0"/>
        <w:spacing w:before="196" w:beforeAutospacing="0" w:after="0" w:afterAutospacing="0" w:line="276" w:lineRule="auto"/>
        <w:ind w:right="7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27AE" w:rsidRDefault="00F627AE" w:rsidP="00B953A8">
      <w:pPr>
        <w:widowControl w:val="0"/>
        <w:autoSpaceDE w:val="0"/>
        <w:autoSpaceDN w:val="0"/>
        <w:spacing w:before="196" w:beforeAutospacing="0" w:after="0" w:afterAutospacing="0" w:line="276" w:lineRule="auto"/>
        <w:ind w:right="7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6E89" w:rsidRDefault="00806E89" w:rsidP="00B953A8">
      <w:pPr>
        <w:widowControl w:val="0"/>
        <w:autoSpaceDE w:val="0"/>
        <w:autoSpaceDN w:val="0"/>
        <w:spacing w:before="196" w:beforeAutospacing="0" w:after="0" w:afterAutospacing="0" w:line="276" w:lineRule="auto"/>
        <w:ind w:right="7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6E89" w:rsidRDefault="00806E89" w:rsidP="00B953A8">
      <w:pPr>
        <w:widowControl w:val="0"/>
        <w:autoSpaceDE w:val="0"/>
        <w:autoSpaceDN w:val="0"/>
        <w:spacing w:before="196" w:beforeAutospacing="0" w:after="0" w:afterAutospacing="0" w:line="276" w:lineRule="auto"/>
        <w:ind w:right="7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6E89" w:rsidRDefault="00806E89" w:rsidP="00B953A8">
      <w:pPr>
        <w:widowControl w:val="0"/>
        <w:autoSpaceDE w:val="0"/>
        <w:autoSpaceDN w:val="0"/>
        <w:spacing w:before="196" w:beforeAutospacing="0" w:after="0" w:afterAutospacing="0" w:line="276" w:lineRule="auto"/>
        <w:ind w:right="7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6E89" w:rsidRPr="00F41A1E" w:rsidRDefault="00806E89" w:rsidP="00B953A8">
      <w:pPr>
        <w:widowControl w:val="0"/>
        <w:autoSpaceDE w:val="0"/>
        <w:autoSpaceDN w:val="0"/>
        <w:spacing w:before="196" w:beforeAutospacing="0" w:after="0" w:afterAutospacing="0" w:line="276" w:lineRule="auto"/>
        <w:ind w:right="7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1A1E" w:rsidRPr="00F41A1E" w:rsidRDefault="00F41A1E" w:rsidP="00D261BD">
      <w:pPr>
        <w:widowControl w:val="0"/>
        <w:numPr>
          <w:ilvl w:val="1"/>
          <w:numId w:val="7"/>
        </w:numPr>
        <w:tabs>
          <w:tab w:val="left" w:pos="2029"/>
        </w:tabs>
        <w:autoSpaceDE w:val="0"/>
        <w:autoSpaceDN w:val="0"/>
        <w:spacing w:before="197" w:beforeAutospacing="0" w:after="0" w:afterAutospacing="0" w:line="242" w:lineRule="auto"/>
        <w:ind w:left="2028" w:right="2015"/>
        <w:rPr>
          <w:rFonts w:ascii="Wingdings" w:eastAsia="Times New Roman" w:hAnsi="Wingdings" w:cs="Times New Roman"/>
          <w:sz w:val="24"/>
          <w:lang w:val="ru-RU"/>
        </w:rPr>
      </w:pPr>
      <w:r w:rsidRPr="00F41A1E">
        <w:rPr>
          <w:rFonts w:ascii="Times New Roman" w:eastAsia="Times New Roman" w:hAnsi="Times New Roman" w:cs="Times New Roman"/>
          <w:sz w:val="24"/>
          <w:lang w:val="ru-RU"/>
        </w:rPr>
        <w:t>программы дошкольного образования для детей с ограниченными</w:t>
      </w:r>
      <w:r w:rsidRPr="00F41A1E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возможностями</w:t>
      </w:r>
      <w:r w:rsidRPr="00F41A1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здоровья;</w:t>
      </w:r>
    </w:p>
    <w:p w:rsidR="00F41A1E" w:rsidRPr="00F41A1E" w:rsidRDefault="00F41A1E" w:rsidP="00D261BD">
      <w:pPr>
        <w:widowControl w:val="0"/>
        <w:numPr>
          <w:ilvl w:val="1"/>
          <w:numId w:val="7"/>
        </w:numPr>
        <w:tabs>
          <w:tab w:val="left" w:pos="2029"/>
        </w:tabs>
        <w:autoSpaceDE w:val="0"/>
        <w:autoSpaceDN w:val="0"/>
        <w:spacing w:before="196" w:beforeAutospacing="0" w:after="0" w:afterAutospacing="0" w:line="242" w:lineRule="auto"/>
        <w:ind w:left="2028" w:right="2286"/>
        <w:rPr>
          <w:rFonts w:ascii="Wingdings" w:eastAsia="Times New Roman" w:hAnsi="Wingdings" w:cs="Times New Roman"/>
          <w:sz w:val="24"/>
          <w:lang w:val="ru-RU"/>
        </w:rPr>
      </w:pPr>
      <w:r w:rsidRPr="00F41A1E">
        <w:rPr>
          <w:rFonts w:ascii="Times New Roman" w:eastAsia="Times New Roman" w:hAnsi="Times New Roman" w:cs="Times New Roman"/>
          <w:sz w:val="24"/>
          <w:lang w:val="ru-RU"/>
        </w:rPr>
        <w:t>развитие новых форм и механизмов осуществления экспертизы</w:t>
      </w:r>
      <w:r w:rsidRPr="00F41A1E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F41A1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деятельности</w:t>
      </w:r>
      <w:r w:rsidRPr="00F41A1E">
        <w:rPr>
          <w:rFonts w:ascii="Times New Roman" w:eastAsia="Times New Roman" w:hAnsi="Times New Roman" w:cs="Times New Roman"/>
          <w:spacing w:val="4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(мониторинг).</w:t>
      </w:r>
    </w:p>
    <w:p w:rsidR="00F41A1E" w:rsidRPr="00F41A1E" w:rsidRDefault="00F41A1E" w:rsidP="00B953A8">
      <w:pPr>
        <w:widowControl w:val="0"/>
        <w:autoSpaceDE w:val="0"/>
        <w:autoSpaceDN w:val="0"/>
        <w:spacing w:before="194" w:beforeAutospacing="0" w:after="0" w:afterAutospacing="0"/>
        <w:ind w:right="10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Таким образом, современная образовательная политика федерального и регионального</w:t>
      </w:r>
      <w:r w:rsidRPr="00F41A1E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уровней дает понимание требований к условиям жизнедеятельности в образовательном</w:t>
      </w:r>
      <w:r w:rsidRPr="00F41A1E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учреждении, и определяет компоненты конечного результата как компетенции</w:t>
      </w:r>
      <w:r w:rsidRPr="00F41A1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выпускника</w:t>
      </w:r>
      <w:r w:rsidRPr="00F41A1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ОУ.</w:t>
      </w:r>
    </w:p>
    <w:p w:rsidR="00F41A1E" w:rsidRPr="00F41A1E" w:rsidRDefault="00F41A1E" w:rsidP="00F41A1E">
      <w:pPr>
        <w:widowControl w:val="0"/>
        <w:autoSpaceDE w:val="0"/>
        <w:autoSpaceDN w:val="0"/>
        <w:spacing w:before="200" w:beforeAutospacing="0" w:after="0" w:afterAutospacing="0" w:line="242" w:lineRule="auto"/>
        <w:ind w:left="742" w:right="7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Данные по результатам проведенного в ДОУ анкетирования и опроса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родителей показали,</w:t>
      </w:r>
      <w:r w:rsidRPr="00F41A1E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r w:rsidRPr="00F41A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современный детский сад должен быть:</w:t>
      </w:r>
    </w:p>
    <w:p w:rsidR="00F41A1E" w:rsidRPr="00F41A1E" w:rsidRDefault="00F41A1E" w:rsidP="00D261BD">
      <w:pPr>
        <w:widowControl w:val="0"/>
        <w:numPr>
          <w:ilvl w:val="0"/>
          <w:numId w:val="7"/>
        </w:numPr>
        <w:tabs>
          <w:tab w:val="left" w:pos="947"/>
        </w:tabs>
        <w:autoSpaceDE w:val="0"/>
        <w:autoSpaceDN w:val="0"/>
        <w:spacing w:before="199" w:beforeAutospacing="0" w:after="0" w:afterAutospacing="0"/>
        <w:ind w:left="946" w:hanging="205"/>
        <w:rPr>
          <w:rFonts w:ascii="Times New Roman" w:eastAsia="Times New Roman" w:hAnsi="Times New Roman" w:cs="Times New Roman"/>
          <w:sz w:val="24"/>
          <w:lang w:val="ru-RU"/>
        </w:rPr>
      </w:pPr>
      <w:r w:rsidRPr="00F41A1E">
        <w:rPr>
          <w:rFonts w:ascii="Times New Roman" w:eastAsia="Times New Roman" w:hAnsi="Times New Roman" w:cs="Times New Roman"/>
          <w:sz w:val="24"/>
          <w:lang w:val="ru-RU"/>
        </w:rPr>
        <w:t>современно</w:t>
      </w:r>
      <w:r w:rsidRPr="00F41A1E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оснащен</w:t>
      </w:r>
      <w:r w:rsidRPr="00F41A1E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F41A1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эстетически</w:t>
      </w:r>
      <w:r w:rsidRPr="00F41A1E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привлекателен</w:t>
      </w:r>
    </w:p>
    <w:p w:rsidR="00F41A1E" w:rsidRPr="00F41A1E" w:rsidRDefault="00F41A1E" w:rsidP="00D261BD">
      <w:pPr>
        <w:widowControl w:val="0"/>
        <w:numPr>
          <w:ilvl w:val="0"/>
          <w:numId w:val="7"/>
        </w:numPr>
        <w:tabs>
          <w:tab w:val="left" w:pos="947"/>
        </w:tabs>
        <w:autoSpaceDE w:val="0"/>
        <w:autoSpaceDN w:val="0"/>
        <w:spacing w:before="40" w:beforeAutospacing="0" w:after="0" w:afterAutospacing="0"/>
        <w:ind w:left="946" w:hanging="205"/>
        <w:rPr>
          <w:rFonts w:ascii="Times New Roman" w:eastAsia="Times New Roman" w:hAnsi="Times New Roman" w:cs="Times New Roman"/>
          <w:sz w:val="24"/>
          <w:lang w:val="ru-RU"/>
        </w:rPr>
      </w:pPr>
      <w:r w:rsidRPr="00F41A1E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F41A1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комфортными</w:t>
      </w:r>
      <w:r w:rsidRPr="00F41A1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психолого-педагогическими</w:t>
      </w:r>
      <w:r w:rsidRPr="00F41A1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условиями</w:t>
      </w:r>
    </w:p>
    <w:p w:rsidR="00F41A1E" w:rsidRPr="00F41A1E" w:rsidRDefault="00F41A1E" w:rsidP="00D261BD">
      <w:pPr>
        <w:widowControl w:val="0"/>
        <w:numPr>
          <w:ilvl w:val="0"/>
          <w:numId w:val="7"/>
        </w:numPr>
        <w:tabs>
          <w:tab w:val="left" w:pos="947"/>
        </w:tabs>
        <w:autoSpaceDE w:val="0"/>
        <w:autoSpaceDN w:val="0"/>
        <w:spacing w:before="41" w:beforeAutospacing="0" w:after="0" w:afterAutospacing="0"/>
        <w:ind w:left="946" w:hanging="205"/>
        <w:rPr>
          <w:rFonts w:ascii="Times New Roman" w:eastAsia="Times New Roman" w:hAnsi="Times New Roman" w:cs="Times New Roman"/>
          <w:sz w:val="24"/>
          <w:lang w:val="ru-RU"/>
        </w:rPr>
      </w:pPr>
      <w:r w:rsidRPr="00F41A1E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F41A1E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высоким</w:t>
      </w:r>
      <w:r w:rsidRPr="00F41A1E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профессионализмом</w:t>
      </w:r>
      <w:r w:rsidRPr="00F41A1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сотрудников</w:t>
      </w:r>
    </w:p>
    <w:p w:rsidR="00F41A1E" w:rsidRPr="00F41A1E" w:rsidRDefault="00F41A1E" w:rsidP="00D261BD">
      <w:pPr>
        <w:widowControl w:val="0"/>
        <w:numPr>
          <w:ilvl w:val="0"/>
          <w:numId w:val="7"/>
        </w:numPr>
        <w:tabs>
          <w:tab w:val="left" w:pos="947"/>
        </w:tabs>
        <w:autoSpaceDE w:val="0"/>
        <w:autoSpaceDN w:val="0"/>
        <w:spacing w:before="41" w:beforeAutospacing="0" w:after="0" w:afterAutospacing="0"/>
        <w:ind w:left="946" w:hanging="205"/>
        <w:rPr>
          <w:rFonts w:ascii="Times New Roman" w:eastAsia="Times New Roman" w:hAnsi="Times New Roman" w:cs="Times New Roman"/>
          <w:sz w:val="24"/>
          <w:lang w:val="ru-RU"/>
        </w:rPr>
      </w:pPr>
      <w:r w:rsidRPr="00F41A1E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F41A1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индивидуальным</w:t>
      </w:r>
      <w:r w:rsidRPr="00F41A1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подходом</w:t>
      </w:r>
      <w:r w:rsidRPr="00F41A1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F41A1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ребенку</w:t>
      </w:r>
    </w:p>
    <w:p w:rsidR="00F41A1E" w:rsidRPr="00602221" w:rsidRDefault="00F41A1E" w:rsidP="00D261BD">
      <w:pPr>
        <w:widowControl w:val="0"/>
        <w:numPr>
          <w:ilvl w:val="0"/>
          <w:numId w:val="7"/>
        </w:numPr>
        <w:tabs>
          <w:tab w:val="left" w:pos="947"/>
        </w:tabs>
        <w:autoSpaceDE w:val="0"/>
        <w:autoSpaceDN w:val="0"/>
        <w:spacing w:before="43" w:beforeAutospacing="0" w:after="0" w:afterAutospacing="0"/>
        <w:ind w:left="946" w:hanging="205"/>
        <w:rPr>
          <w:rFonts w:ascii="Times New Roman" w:eastAsia="Times New Roman" w:hAnsi="Times New Roman" w:cs="Times New Roman"/>
          <w:sz w:val="24"/>
          <w:lang w:val="ru-RU"/>
        </w:rPr>
      </w:pPr>
      <w:r w:rsidRPr="00F41A1E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F41A1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качественной</w:t>
      </w:r>
      <w:r w:rsidRPr="00F41A1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подготовкой</w:t>
      </w:r>
      <w:r w:rsidRPr="00F41A1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F41A1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F41A1E">
        <w:rPr>
          <w:rFonts w:ascii="Times New Roman" w:eastAsia="Times New Roman" w:hAnsi="Times New Roman" w:cs="Times New Roman"/>
          <w:sz w:val="24"/>
          <w:lang w:val="ru-RU"/>
        </w:rPr>
        <w:t>школе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Миссия детского сада 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заключается в создании условий, обеспечивающих высокое качество результатов образовательного процесса по формированию ключевых компетенций дошкольников, опираясь на личностно-ориентированную модель взаимодействия взрослого и ребенка с учетом его психофизиологических особенностей и индивидуальных способностей.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Ключевые приоритеты развития детского сада до 2024 года:</w:t>
      </w:r>
    </w:p>
    <w:p w:rsidR="00DD595D" w:rsidRPr="006539E5" w:rsidRDefault="002244E4" w:rsidP="00D261B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эффективная реализация комплексной программы развития, воспитания и укрепления здоровья детей раннего и дошкольного возраста, </w:t>
      </w:r>
      <w:proofErr w:type="gramStart"/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обеспечивающую</w:t>
      </w:r>
      <w:proofErr w:type="gramEnd"/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DD595D" w:rsidRPr="006539E5" w:rsidRDefault="002244E4" w:rsidP="00D261B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 развитии детей;</w:t>
      </w:r>
    </w:p>
    <w:p w:rsidR="00BF0EBC" w:rsidRPr="00F627AE" w:rsidRDefault="002244E4" w:rsidP="00BF0E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обеспечение преемственности дошкольного и начального общего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DD595D" w:rsidRPr="006539E5" w:rsidRDefault="002244E4" w:rsidP="00D261B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построение личностно-ориентированной системы образования и коррекционной помощи, </w:t>
      </w:r>
      <w:proofErr w:type="gramStart"/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характеризующуюся</w:t>
      </w:r>
      <w:proofErr w:type="gramEnd"/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мобильностью, гибкостью, вариативностью, </w:t>
      </w:r>
      <w:r w:rsidR="00FB5A71">
        <w:rPr>
          <w:rFonts w:hAnsi="Times New Roman" w:cs="Times New Roman"/>
          <w:color w:val="000000"/>
          <w:sz w:val="24"/>
          <w:szCs w:val="24"/>
          <w:lang w:val="ru-RU"/>
        </w:rPr>
        <w:t>индивидуаль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ностью подходов;</w:t>
      </w:r>
    </w:p>
    <w:p w:rsidR="00DD595D" w:rsidRPr="006539E5" w:rsidRDefault="002244E4" w:rsidP="00D261B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детского сада;</w:t>
      </w:r>
    </w:p>
    <w:p w:rsidR="00DD595D" w:rsidRPr="006539E5" w:rsidRDefault="002244E4" w:rsidP="00D261B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поддержки способных и одаренных детей и педагогов через конкурсы разного уровня, проектную деятельность;</w:t>
      </w:r>
    </w:p>
    <w:p w:rsidR="00DD595D" w:rsidRPr="006539E5" w:rsidRDefault="002244E4" w:rsidP="00D261B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усиление роли комплексного психолого-педагогического сопровождения всех субъектов образовательного процесса;</w:t>
      </w:r>
    </w:p>
    <w:p w:rsidR="00DD595D" w:rsidRDefault="002244E4" w:rsidP="00D261B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2ED1">
        <w:rPr>
          <w:rFonts w:hAnsi="Times New Roman" w:cs="Times New Roman"/>
          <w:color w:val="000000"/>
          <w:sz w:val="24"/>
          <w:szCs w:val="24"/>
          <w:lang w:val="ru-RU"/>
        </w:rPr>
        <w:t>повышение профессионального мастерства педагогов.</w:t>
      </w:r>
    </w:p>
    <w:p w:rsidR="00806E89" w:rsidRDefault="00806E89" w:rsidP="00806E89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6E89" w:rsidRDefault="00806E89" w:rsidP="00806E89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6E89" w:rsidRDefault="00806E89" w:rsidP="00806E89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6E89" w:rsidRPr="00E72ED1" w:rsidRDefault="00806E89" w:rsidP="00806E89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Целью программы является повышение конкурентных преимуществ детского сада в условиях быстро меняющейся экономико-правовой среды.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Указанная цель будет достигнута в процессе решения следующих задач:</w:t>
      </w:r>
    </w:p>
    <w:p w:rsidR="00DD595D" w:rsidRPr="006539E5" w:rsidRDefault="002244E4" w:rsidP="00D261B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расширение спектра качественных образовательных, коррекционных и информационно-консультативных услуг;</w:t>
      </w:r>
    </w:p>
    <w:p w:rsidR="00DD595D" w:rsidRPr="006539E5" w:rsidRDefault="002244E4" w:rsidP="00D261B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внедрение в практику детского сада новых форм работы с воспитанниками, в том числе цифровых;</w:t>
      </w:r>
    </w:p>
    <w:p w:rsidR="00DD595D" w:rsidRPr="006539E5" w:rsidRDefault="002244E4" w:rsidP="00D261B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развитие сетевого взаимодействия со спортивными организациями и организациями сферы культуры;</w:t>
      </w:r>
    </w:p>
    <w:p w:rsidR="00DD595D" w:rsidRPr="006539E5" w:rsidRDefault="002244E4" w:rsidP="00D261B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процесса реализации ФГОС </w:t>
      </w:r>
      <w:proofErr w:type="gramStart"/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в детском саду;</w:t>
      </w:r>
    </w:p>
    <w:p w:rsidR="00DD595D" w:rsidRPr="006539E5" w:rsidRDefault="002244E4" w:rsidP="00D261B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повышение качества работы с одаренными детьми;</w:t>
      </w:r>
    </w:p>
    <w:p w:rsidR="00DD595D" w:rsidRPr="00FB5A71" w:rsidRDefault="002244E4" w:rsidP="00D261B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A71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программы</w:t>
      </w:r>
      <w:r w:rsidRPr="00F627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A71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="00F627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A71">
        <w:rPr>
          <w:rFonts w:hAnsi="Times New Roman" w:cs="Times New Roman"/>
          <w:color w:val="000000"/>
          <w:sz w:val="24"/>
          <w:szCs w:val="24"/>
          <w:lang w:val="ru-RU"/>
        </w:rPr>
        <w:t>сбережения воспитанников.</w:t>
      </w:r>
    </w:p>
    <w:p w:rsidR="00DD595D" w:rsidRPr="00FB5A71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Этапы</w:t>
      </w:r>
      <w:r w:rsidR="004E7C18" w:rsidRPr="00FB5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B5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реализации: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Первый этап реализации Программы развития: разработка документов, направленных на методическое, кадровое и информационное обеспечение развития детского сада, организацию промежуточного и итогового мониторинга реализации программы.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Второй этап реализации программы развития: 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Третий этап реализации программы развития: 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развития.</w:t>
      </w:r>
    </w:p>
    <w:p w:rsidR="00DD595D" w:rsidRPr="006539E5" w:rsidRDefault="002244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реализации программы развития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организации здоровье</w:t>
      </w:r>
      <w:r w:rsidR="00FB5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сберегающей и здоровье</w:t>
      </w:r>
      <w:r w:rsidR="00FB5A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формирующей деятельности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Все чаще в детский сад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 (высокий процент патологии опорно-двигательного аппарата среди детей), требующие повышенного внимания, консультаций специалистов.</w:t>
      </w:r>
      <w:r w:rsidR="00806E89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Рост числа взрослых (родителей воспитанников) с низким уровнем культуры здоровья, проявляющих инертность в ведении здорового образа жизни.</w:t>
      </w:r>
    </w:p>
    <w:p w:rsidR="00DD595D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Хотя физкультурно-оздоровительная и лечебно-профилактическая работа детского сада и ведутся в системе, но требуют серьезной коррекции мониторинга здоровье</w:t>
      </w:r>
      <w:r w:rsidR="00FB5A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сберегающей и здоровье</w:t>
      </w:r>
      <w:r w:rsidR="00870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формирующей деятельности детского сада и взаимодействия с социумом в вопросах поддержания и укрепления здоровья всех участников образовательного процесса.</w:t>
      </w:r>
    </w:p>
    <w:p w:rsidR="00806E89" w:rsidRDefault="00806E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6E89" w:rsidRDefault="00806E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6E89" w:rsidRDefault="00806E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6E89" w:rsidRDefault="00806E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6E89" w:rsidRPr="006539E5" w:rsidRDefault="00806E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09C0" w:rsidRPr="00BF0EBC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отсутствует физиотерапевтический кабинет, малый зал лечебной физкультуры, оборудованный мини-тренажёрами. Недостает работников с медицинским образованием, чтобы организовывать физиолечение, массаж. 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Разработка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здоровья. Это поможет, в конечном счете, добиться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Возможные риски.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Потенциальные потребители образовательных услуг могут недооценивать значимость физкультурно-оздоровительной работы дошкольников, предпочитая посещение дополнительных занятий художественно-эстетического и познавательного циклов.</w:t>
      </w:r>
    </w:p>
    <w:p w:rsidR="00DD595D" w:rsidRPr="00B953A8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Рост поступления в дошкольное образовательное учреждение детей с осложненными диагнозами, с подготовительной группой здоровья.</w:t>
      </w:r>
      <w:r w:rsidR="00806E89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</w:t>
      </w:r>
      <w:r w:rsidRPr="00B953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периодам реализации программы</w:t>
      </w:r>
    </w:p>
    <w:tbl>
      <w:tblPr>
        <w:tblW w:w="977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6"/>
        <w:gridCol w:w="3298"/>
        <w:gridCol w:w="3425"/>
      </w:tblGrid>
      <w:tr w:rsidR="00DD595D" w:rsidTr="00806E89">
        <w:trPr>
          <w:trHeight w:val="210"/>
        </w:trPr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B953A8" w:rsidRDefault="002244E4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B953A8">
              <w:rPr>
                <w:rFonts w:hAnsi="Times New Roman" w:cs="Times New Roman"/>
                <w:b/>
                <w:bCs/>
                <w:color w:val="000000"/>
              </w:rPr>
              <w:t>Первый</w:t>
            </w:r>
            <w:proofErr w:type="spellEnd"/>
            <w:r w:rsidRPr="00B953A8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953A8">
              <w:rPr>
                <w:rFonts w:hAnsi="Times New Roman" w:cs="Times New Roman"/>
                <w:b/>
                <w:bCs/>
                <w:color w:val="000000"/>
              </w:rPr>
              <w:t>этап</w:t>
            </w:r>
            <w:proofErr w:type="spellEnd"/>
            <w:r w:rsidRPr="00B953A8">
              <w:rPr>
                <w:rFonts w:hAnsi="Times New Roman" w:cs="Times New Roman"/>
                <w:b/>
                <w:bCs/>
                <w:color w:val="000000"/>
              </w:rPr>
              <w:t xml:space="preserve"> (2021-2022 </w:t>
            </w:r>
            <w:proofErr w:type="spellStart"/>
            <w:r w:rsidRPr="00B953A8">
              <w:rPr>
                <w:rFonts w:hAnsi="Times New Roman" w:cs="Times New Roman"/>
                <w:b/>
                <w:bCs/>
                <w:color w:val="000000"/>
              </w:rPr>
              <w:t>гг</w:t>
            </w:r>
            <w:proofErr w:type="spellEnd"/>
            <w:r w:rsidRPr="00B953A8">
              <w:rPr>
                <w:rFonts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B953A8" w:rsidRDefault="002244E4">
            <w:pPr>
              <w:jc w:val="center"/>
              <w:rPr>
                <w:rFonts w:hAnsi="Times New Roman" w:cs="Times New Roman"/>
                <w:color w:val="000000"/>
              </w:rPr>
            </w:pPr>
            <w:r w:rsidRPr="00B953A8">
              <w:rPr>
                <w:rFonts w:hAnsi="Times New Roman" w:cs="Times New Roman"/>
                <w:b/>
                <w:bCs/>
                <w:color w:val="000000"/>
              </w:rPr>
              <w:t>Второй этап (2022-2023 гг.)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B953A8" w:rsidRDefault="002244E4">
            <w:pPr>
              <w:jc w:val="center"/>
              <w:rPr>
                <w:rFonts w:hAnsi="Times New Roman" w:cs="Times New Roman"/>
                <w:color w:val="000000"/>
              </w:rPr>
            </w:pPr>
            <w:r w:rsidRPr="00B953A8">
              <w:rPr>
                <w:rFonts w:hAnsi="Times New Roman" w:cs="Times New Roman"/>
                <w:b/>
                <w:bCs/>
                <w:color w:val="000000"/>
              </w:rPr>
              <w:t>Третий этап (2023 – 2024 гг.)</w:t>
            </w:r>
          </w:p>
        </w:tc>
      </w:tr>
      <w:tr w:rsidR="00DD595D" w:rsidRPr="00E36DB8" w:rsidTr="00806E89">
        <w:trPr>
          <w:trHeight w:val="1826"/>
        </w:trPr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B953A8" w:rsidRDefault="002244E4">
            <w:pPr>
              <w:rPr>
                <w:rFonts w:hAnsi="Times New Roman" w:cs="Times New Roman"/>
                <w:color w:val="000000"/>
                <w:lang w:val="ru-RU"/>
              </w:rPr>
            </w:pPr>
            <w:r w:rsidRPr="00B953A8">
              <w:rPr>
                <w:rFonts w:hAnsi="Times New Roman" w:cs="Times New Roman"/>
                <w:color w:val="000000"/>
                <w:lang w:val="ru-RU"/>
              </w:rPr>
              <w:t>1. Мониторинг качества здоровье</w:t>
            </w:r>
            <w:r w:rsidR="00FB5A7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B953A8">
              <w:rPr>
                <w:rFonts w:hAnsi="Times New Roman" w:cs="Times New Roman"/>
                <w:color w:val="000000"/>
                <w:lang w:val="ru-RU"/>
              </w:rPr>
              <w:t>сберегающей и здоровье</w:t>
            </w:r>
            <w:r w:rsidR="00B953A8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B953A8">
              <w:rPr>
                <w:rFonts w:hAnsi="Times New Roman" w:cs="Times New Roman"/>
                <w:color w:val="000000"/>
                <w:lang w:val="ru-RU"/>
              </w:rPr>
              <w:t>формирующей деятельности в учреждении.</w:t>
            </w:r>
          </w:p>
          <w:p w:rsidR="00DD595D" w:rsidRPr="00B953A8" w:rsidRDefault="002244E4">
            <w:pPr>
              <w:rPr>
                <w:rFonts w:hAnsi="Times New Roman" w:cs="Times New Roman"/>
                <w:color w:val="000000"/>
                <w:lang w:val="ru-RU"/>
              </w:rPr>
            </w:pPr>
            <w:r w:rsidRPr="00B953A8">
              <w:rPr>
                <w:rFonts w:hAnsi="Times New Roman" w:cs="Times New Roman"/>
                <w:color w:val="000000"/>
                <w:lang w:val="ru-RU"/>
              </w:rPr>
              <w:t>2. Создание условий для оптимизации системы физкультурно-оздоровительной работы в детском саду.</w:t>
            </w:r>
          </w:p>
          <w:p w:rsidR="00DD595D" w:rsidRPr="00B953A8" w:rsidRDefault="002244E4">
            <w:pPr>
              <w:rPr>
                <w:rFonts w:hAnsi="Times New Roman" w:cs="Times New Roman"/>
                <w:color w:val="000000"/>
                <w:lang w:val="ru-RU"/>
              </w:rPr>
            </w:pPr>
            <w:r w:rsidRPr="00B953A8">
              <w:rPr>
                <w:rFonts w:hAnsi="Times New Roman" w:cs="Times New Roman"/>
                <w:color w:val="000000"/>
                <w:lang w:val="ru-RU"/>
              </w:rPr>
              <w:t>3. Создание условий для осуществления в детском саду работы по профилактике заболеваний, пропаганде здорового образа жизни.</w:t>
            </w:r>
          </w:p>
          <w:p w:rsidR="00DD595D" w:rsidRPr="00B953A8" w:rsidRDefault="002244E4">
            <w:pPr>
              <w:rPr>
                <w:rFonts w:hAnsi="Times New Roman" w:cs="Times New Roman"/>
                <w:color w:val="000000"/>
                <w:lang w:val="ru-RU"/>
              </w:rPr>
            </w:pPr>
            <w:r w:rsidRPr="00B953A8">
              <w:rPr>
                <w:rFonts w:hAnsi="Times New Roman" w:cs="Times New Roman"/>
                <w:color w:val="000000"/>
                <w:lang w:val="ru-RU"/>
              </w:rPr>
              <w:t xml:space="preserve">4. Совершенствование системы мониторинга качества </w:t>
            </w:r>
            <w:proofErr w:type="spellStart"/>
            <w:r w:rsidRPr="00B953A8">
              <w:rPr>
                <w:rFonts w:hAnsi="Times New Roman" w:cs="Times New Roman"/>
                <w:color w:val="000000"/>
                <w:lang w:val="ru-RU"/>
              </w:rPr>
              <w:t>здоровьесберегающей</w:t>
            </w:r>
            <w:proofErr w:type="spellEnd"/>
            <w:r w:rsidRPr="00B953A8">
              <w:rPr>
                <w:rFonts w:hAnsi="Times New Roman" w:cs="Times New Roman"/>
                <w:color w:val="000000"/>
                <w:lang w:val="ru-RU"/>
              </w:rPr>
              <w:t xml:space="preserve"> и здоровье</w:t>
            </w:r>
            <w:r w:rsidR="00B953A8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B953A8">
              <w:rPr>
                <w:rFonts w:hAnsi="Times New Roman" w:cs="Times New Roman"/>
                <w:color w:val="000000"/>
                <w:lang w:val="ru-RU"/>
              </w:rPr>
              <w:t>формирующей деятельности учреждения.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B953A8" w:rsidRDefault="002244E4">
            <w:pPr>
              <w:rPr>
                <w:rFonts w:hAnsi="Times New Roman" w:cs="Times New Roman"/>
                <w:color w:val="000000"/>
                <w:lang w:val="ru-RU"/>
              </w:rPr>
            </w:pPr>
            <w:r w:rsidRPr="00B953A8">
              <w:rPr>
                <w:rFonts w:hAnsi="Times New Roman" w:cs="Times New Roman"/>
                <w:color w:val="000000"/>
                <w:lang w:val="ru-RU"/>
              </w:rPr>
              <w:t>1. Совершенствование структуры и внедрение в практику детского сада программы по формированию культуры здорового и безопасного образа жизни детей дошкольного возраста и индивидуальной работы с детьми по поддержанию и укрепления здоровья детей раннего и дошкольного возраста.</w:t>
            </w:r>
          </w:p>
          <w:p w:rsidR="00DD595D" w:rsidRPr="00B953A8" w:rsidRDefault="002244E4">
            <w:pPr>
              <w:rPr>
                <w:rFonts w:hAnsi="Times New Roman" w:cs="Times New Roman"/>
                <w:color w:val="000000"/>
                <w:lang w:val="ru-RU"/>
              </w:rPr>
            </w:pPr>
            <w:r w:rsidRPr="00B953A8">
              <w:rPr>
                <w:rFonts w:hAnsi="Times New Roman" w:cs="Times New Roman"/>
                <w:color w:val="000000"/>
                <w:lang w:val="ru-RU"/>
              </w:rPr>
              <w:t>2. Организация распространения положительного опыта по формированию культуры здорового и безопасного образа жизни, здоровье</w:t>
            </w:r>
            <w:r w:rsidR="00FB5A7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B953A8">
              <w:rPr>
                <w:rFonts w:hAnsi="Times New Roman" w:cs="Times New Roman"/>
                <w:color w:val="000000"/>
                <w:lang w:val="ru-RU"/>
              </w:rPr>
              <w:t>сберегающей и здоровье</w:t>
            </w:r>
            <w:r w:rsidR="00B953A8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B953A8">
              <w:rPr>
                <w:rFonts w:hAnsi="Times New Roman" w:cs="Times New Roman"/>
                <w:color w:val="000000"/>
                <w:lang w:val="ru-RU"/>
              </w:rPr>
              <w:t>формирующей деятельности учреждения и семей воспитанников.</w:t>
            </w:r>
          </w:p>
          <w:p w:rsidR="00DD595D" w:rsidRPr="00B953A8" w:rsidRDefault="002244E4">
            <w:pPr>
              <w:rPr>
                <w:rFonts w:hAnsi="Times New Roman" w:cs="Times New Roman"/>
                <w:color w:val="000000"/>
                <w:lang w:val="ru-RU"/>
              </w:rPr>
            </w:pPr>
            <w:r w:rsidRPr="00B953A8">
              <w:rPr>
                <w:rFonts w:hAnsi="Times New Roman" w:cs="Times New Roman"/>
                <w:color w:val="000000"/>
                <w:lang w:val="ru-RU"/>
              </w:rPr>
              <w:t>3. Разработка и реализация комплексного плана профилактики возникновения у воспитанников вредных привычек, формирования у них культуры здоровья. Организация межведомственного взаимодействия в этом направлении.</w:t>
            </w:r>
          </w:p>
          <w:p w:rsidR="00DD595D" w:rsidRPr="00B953A8" w:rsidRDefault="002244E4">
            <w:pPr>
              <w:rPr>
                <w:rFonts w:hAnsi="Times New Roman" w:cs="Times New Roman"/>
                <w:color w:val="000000"/>
                <w:lang w:val="ru-RU"/>
              </w:rPr>
            </w:pPr>
            <w:r w:rsidRPr="00B953A8">
              <w:rPr>
                <w:rFonts w:hAnsi="Times New Roman" w:cs="Times New Roman"/>
                <w:color w:val="000000"/>
                <w:lang w:val="ru-RU"/>
              </w:rPr>
              <w:t>4. Разработка совместных планов работы с учреждениями здравоохранения.</w:t>
            </w:r>
          </w:p>
          <w:p w:rsidR="00DD595D" w:rsidRPr="00B953A8" w:rsidRDefault="002244E4">
            <w:pPr>
              <w:rPr>
                <w:rFonts w:hAnsi="Times New Roman" w:cs="Times New Roman"/>
                <w:color w:val="000000"/>
                <w:lang w:val="ru-RU"/>
              </w:rPr>
            </w:pPr>
            <w:r w:rsidRPr="00B953A8">
              <w:rPr>
                <w:rFonts w:hAnsi="Times New Roman" w:cs="Times New Roman"/>
                <w:color w:val="000000"/>
                <w:lang w:val="ru-RU"/>
              </w:rPr>
              <w:t>5. Реализация системы мероприятий, направленных на укрепление здоровья, снижения заболеваемости работников детского сада.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B953A8" w:rsidRDefault="002244E4">
            <w:pPr>
              <w:rPr>
                <w:rFonts w:hAnsi="Times New Roman" w:cs="Times New Roman"/>
                <w:color w:val="000000"/>
                <w:lang w:val="ru-RU"/>
              </w:rPr>
            </w:pPr>
            <w:r w:rsidRPr="00B953A8">
              <w:rPr>
                <w:rFonts w:hAnsi="Times New Roman" w:cs="Times New Roman"/>
                <w:color w:val="000000"/>
                <w:lang w:val="ru-RU"/>
              </w:rPr>
              <w:t xml:space="preserve">1. Комплексная оценка эффективности формирования культуры здорового и безопасного образа жизни, </w:t>
            </w:r>
            <w:proofErr w:type="spellStart"/>
            <w:r w:rsidRPr="00B953A8">
              <w:rPr>
                <w:rFonts w:hAnsi="Times New Roman" w:cs="Times New Roman"/>
                <w:color w:val="000000"/>
                <w:lang w:val="ru-RU"/>
              </w:rPr>
              <w:t>здоровьесберегающей</w:t>
            </w:r>
            <w:proofErr w:type="spellEnd"/>
            <w:r w:rsidRPr="00B953A8">
              <w:rPr>
                <w:rFonts w:hAnsi="Times New Roman" w:cs="Times New Roman"/>
                <w:color w:val="000000"/>
                <w:lang w:val="ru-RU"/>
              </w:rPr>
              <w:t xml:space="preserve"> и здоровье</w:t>
            </w:r>
            <w:r w:rsidR="00B953A8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B953A8">
              <w:rPr>
                <w:rFonts w:hAnsi="Times New Roman" w:cs="Times New Roman"/>
                <w:color w:val="000000"/>
                <w:lang w:val="ru-RU"/>
              </w:rPr>
              <w:t>формирующей деятельности детского сада.</w:t>
            </w:r>
          </w:p>
          <w:p w:rsidR="00DD595D" w:rsidRPr="00B953A8" w:rsidRDefault="002244E4">
            <w:pPr>
              <w:rPr>
                <w:rFonts w:hAnsi="Times New Roman" w:cs="Times New Roman"/>
                <w:color w:val="000000"/>
                <w:lang w:val="ru-RU"/>
              </w:rPr>
            </w:pPr>
            <w:r w:rsidRPr="00B953A8">
              <w:rPr>
                <w:rFonts w:hAnsi="Times New Roman" w:cs="Times New Roman"/>
                <w:color w:val="000000"/>
                <w:lang w:val="ru-RU"/>
              </w:rPr>
              <w:t>2. Транслирование опыта работы дошкольной организации в вопросах приобщения детей и взрослых к культуре здоровья через систематический выпуск буклетов и информационных листовок и их распространение.</w:t>
            </w:r>
          </w:p>
          <w:p w:rsidR="00DD595D" w:rsidRPr="00B953A8" w:rsidRDefault="002244E4">
            <w:pPr>
              <w:rPr>
                <w:rFonts w:hAnsi="Times New Roman" w:cs="Times New Roman"/>
                <w:color w:val="000000"/>
                <w:lang w:val="ru-RU"/>
              </w:rPr>
            </w:pPr>
            <w:r w:rsidRPr="00B953A8">
              <w:rPr>
                <w:rFonts w:hAnsi="Times New Roman" w:cs="Times New Roman"/>
                <w:color w:val="000000"/>
                <w:lang w:val="ru-RU"/>
              </w:rPr>
              <w:t>3. Мониторинг эффективности работы по профилактике заболеваний и асоциального поведения среди выпускников детского сада, целесообразности работы по профилактике ценностей здорового образа жизни.</w:t>
            </w:r>
          </w:p>
          <w:p w:rsidR="00DD595D" w:rsidRPr="00B953A8" w:rsidRDefault="002244E4">
            <w:pPr>
              <w:rPr>
                <w:rFonts w:hAnsi="Times New Roman" w:cs="Times New Roman"/>
                <w:color w:val="000000"/>
                <w:lang w:val="ru-RU"/>
              </w:rPr>
            </w:pPr>
            <w:r w:rsidRPr="00B953A8">
              <w:rPr>
                <w:rFonts w:hAnsi="Times New Roman" w:cs="Times New Roman"/>
                <w:color w:val="000000"/>
                <w:lang w:val="ru-RU"/>
              </w:rPr>
              <w:t>4. Разработка и реализация проектов по формированию культуры здоровья и безопасного образа жизни, здоровье</w:t>
            </w:r>
            <w:r w:rsidR="00FB5A7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B953A8">
              <w:rPr>
                <w:rFonts w:hAnsi="Times New Roman" w:cs="Times New Roman"/>
                <w:color w:val="000000"/>
                <w:lang w:val="ru-RU"/>
              </w:rPr>
              <w:t>сберегающей и здоровье</w:t>
            </w:r>
            <w:r w:rsidR="00B953A8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B953A8">
              <w:rPr>
                <w:rFonts w:hAnsi="Times New Roman" w:cs="Times New Roman"/>
                <w:color w:val="000000"/>
                <w:lang w:val="ru-RU"/>
              </w:rPr>
              <w:t>формирующей направленности.</w:t>
            </w:r>
          </w:p>
        </w:tc>
      </w:tr>
    </w:tbl>
    <w:p w:rsidR="00DD595D" w:rsidRPr="006539E5" w:rsidRDefault="00806E89" w:rsidP="00806E8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</w:t>
      </w:r>
      <w:r w:rsidR="002244E4"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улучшению кадрового состава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Старение педагогических кадров. Несоответствие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Обостряется проблема профессионального выгорания педагогических кадров.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Часть педагогов имеют потенциал к работе в инновационном режиме, они участвуют в работе временных творческих групп, участвуют в конкурсах профессионального мастерства, обобщают свой опыт работы, внедряют в образовательный процесс новинки педагогической науки и практики. Именно эти педагоги, готовые к повышению своей компетентности, аттестации на более высокую квалификационную категорию, смогут составить инновационный стержень учреждения и, как следствие, обеспечить максимально возможное качество образовательной услуги.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Возможные риски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0EBC" w:rsidRPr="00806E89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Дальнейшее «старение» коллектива, отток квалифицированных кадров в связи с переходом к новым моделям дошкольного </w:t>
      </w:r>
      <w:r w:rsidR="00806E8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</w:p>
    <w:p w:rsidR="00FB5A71" w:rsidRPr="00BF0EBC" w:rsidRDefault="00FB5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3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Мероприятия по периодам реализации </w:t>
      </w:r>
      <w:r w:rsidR="00BF0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</w:p>
    <w:tbl>
      <w:tblPr>
        <w:tblpPr w:leftFromText="180" w:rightFromText="180" w:vertAnchor="text" w:horzAnchor="margin" w:tblpY="324"/>
        <w:tblW w:w="1004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9"/>
        <w:gridCol w:w="3491"/>
        <w:gridCol w:w="3359"/>
      </w:tblGrid>
      <w:tr w:rsidR="00BF0EBC" w:rsidTr="00BF0EBC">
        <w:trPr>
          <w:trHeight w:val="274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EBC" w:rsidRDefault="00BF0EBC" w:rsidP="00BF0E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(2021-2022гг.)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EBC" w:rsidRDefault="00BF0EBC" w:rsidP="00BF0E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 этап (2022-2023 гг.)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EBC" w:rsidRDefault="00BF0EBC" w:rsidP="00BF0E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Третий этап (2023 – 2024 гг.)</w:t>
            </w:r>
          </w:p>
        </w:tc>
      </w:tr>
      <w:tr w:rsidR="00BF0EBC" w:rsidRPr="00E36DB8" w:rsidTr="00BF0EBC">
        <w:trPr>
          <w:trHeight w:val="3651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EBC" w:rsidRPr="006539E5" w:rsidRDefault="00BF0EBC" w:rsidP="00BF0E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Анализ актуального состояния кадровой обстановки в учреждении.</w:t>
            </w:r>
          </w:p>
          <w:p w:rsidR="00BF0EBC" w:rsidRPr="006539E5" w:rsidRDefault="00BF0EBC" w:rsidP="00BF0E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Разработка комплексного поэтапного плана по повышению профессиональной компетентности медико-педагогического и обслуживающего персонала в условиях реализации ФГОС </w:t>
            </w:r>
            <w:proofErr w:type="gramStart"/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F0EBC" w:rsidRPr="006539E5" w:rsidRDefault="00BF0EBC" w:rsidP="00BF0E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Разработка стратегии повышения привлекательности учреждения для молодых специалистов.</w:t>
            </w:r>
          </w:p>
          <w:p w:rsidR="00BF0EBC" w:rsidRPr="006539E5" w:rsidRDefault="00BF0EBC" w:rsidP="00BF0E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Пересмотр содержания Правил внутреннего трудового распорядка, Коллективного договора детского сада.</w:t>
            </w:r>
          </w:p>
          <w:p w:rsidR="00BF0EBC" w:rsidRPr="006539E5" w:rsidRDefault="00BF0EBC" w:rsidP="00BF0E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Создание условий для составления портфолио каждого педагога образовательного учреждения, как формы обобщения опыта педагогической деятельности.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EBC" w:rsidRPr="006539E5" w:rsidRDefault="00BF0EBC" w:rsidP="00BF0E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Реализация плана мотивирования и стимулирования инновационной деятельности и проектной культуры педагогов, профилактики профессионального выгорания, стремления к повышению своей квалификации.</w:t>
            </w:r>
          </w:p>
          <w:p w:rsidR="00BF0EBC" w:rsidRPr="006539E5" w:rsidRDefault="00BF0EBC" w:rsidP="00BF0E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Организация межведомственного взаимодействия, создание системы социального партнерства с организациями образования, культуры, здравоохранения города.</w:t>
            </w:r>
          </w:p>
          <w:p w:rsidR="00BF0EBC" w:rsidRPr="006539E5" w:rsidRDefault="00BF0EBC" w:rsidP="00BF0E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Обеспечение научно-методического сопровождения образовательного, оздоровительного и коррекционного процессов в рамках ФГОС ДО, осуществления исследовательской и проектной деятельности педагогов.</w:t>
            </w:r>
          </w:p>
          <w:p w:rsidR="00BF0EBC" w:rsidRPr="006539E5" w:rsidRDefault="00BF0EBC" w:rsidP="00BF0E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Осуществление комплекса социально-направленных мероприятий с целью создания положительной мотивации труда у сотрудников.</w:t>
            </w:r>
          </w:p>
          <w:p w:rsidR="00BF0EBC" w:rsidRPr="006539E5" w:rsidRDefault="00BF0EBC" w:rsidP="00BF0E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Осуществление портфолизации достижений каждого педагога в 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соответствии с ФГОС </w:t>
            </w:r>
            <w:proofErr w:type="gramStart"/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EBC" w:rsidRPr="006539E5" w:rsidRDefault="00BF0EBC" w:rsidP="00BF0E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Комплексная оценка эффективности введения профессионального стандарта педагога.</w:t>
            </w:r>
          </w:p>
          <w:p w:rsidR="00BF0EBC" w:rsidRPr="006539E5" w:rsidRDefault="00BF0EBC" w:rsidP="00BF0E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Определение перспективных направлений деятельности детского сада по повышению профессионального уровня работников.</w:t>
            </w:r>
          </w:p>
          <w:p w:rsidR="00BF0EBC" w:rsidRPr="006539E5" w:rsidRDefault="00BF0EBC" w:rsidP="00BF0E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Выявление, обобщение и транслирование передового педагогического опыта на разных уровнях через конкурсы профессионального мастерства, участие в конференциях, публикации в СМИ, сайте детского сада, проектную деятельность и т.д.</w:t>
            </w:r>
          </w:p>
          <w:p w:rsidR="00BF0EBC" w:rsidRPr="006539E5" w:rsidRDefault="00BF0EBC" w:rsidP="00BF0E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Анализ эффективности мероприятий, направленных на социальную защищенность работников детского сада.</w:t>
            </w:r>
          </w:p>
        </w:tc>
      </w:tr>
    </w:tbl>
    <w:p w:rsidR="00FB5A71" w:rsidRDefault="00FB5A7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709C0" w:rsidRPr="00806E89" w:rsidRDefault="002244E4" w:rsidP="00806E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3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периодам реализации программы</w:t>
      </w:r>
    </w:p>
    <w:p w:rsidR="00DD595D" w:rsidRPr="006539E5" w:rsidRDefault="002244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материально-технической модернизации детского сада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Связь детского сада со средствами массовой информации находится на недостаточном уровне. Не</w:t>
      </w:r>
      <w:r w:rsidR="00B953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полностью организована рекламная кампания услуг, предоставляемых детским садом, редко используются возможности СМИ для транслирования передового педагогического опыта учреждения. Чаще всего реклама ограничивается информацией на родительском собрании или тематических стендах в группах. Из бесед с родителями, детей, поступающих в детский сад, выявлено, что информацию о детском саде они получили в основном от родственников и знакомых и только 10% - с сайта образовательной организации.</w:t>
      </w:r>
    </w:p>
    <w:p w:rsidR="00DD595D" w:rsidRDefault="002244E4">
      <w:pPr>
        <w:rPr>
          <w:rFonts w:hAnsi="Times New Roman" w:cs="Times New Roman"/>
          <w:color w:val="000000"/>
          <w:sz w:val="24"/>
          <w:szCs w:val="24"/>
        </w:rPr>
      </w:pPr>
      <w:r w:rsidRPr="00B953A8">
        <w:rPr>
          <w:rFonts w:hAnsi="Times New Roman" w:cs="Times New Roman"/>
          <w:color w:val="000000"/>
          <w:sz w:val="24"/>
          <w:szCs w:val="24"/>
          <w:lang w:val="ru-RU"/>
        </w:rPr>
        <w:t>Недостаточно используются возможности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D595D" w:rsidRPr="006539E5" w:rsidRDefault="002244E4" w:rsidP="00D261B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СМИ (деятельность детского сада в последние годы практически не освещалась на телевидении, радио, в печатных средствах массовой информации),</w:t>
      </w:r>
    </w:p>
    <w:p w:rsidR="00DD595D" w:rsidRPr="006539E5" w:rsidRDefault="002244E4" w:rsidP="00D261B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полиграфии (буклеты, календари, стенды и плакаты, отражающие жизнь детского сада не выпускались).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Налаживание связей со СМИ будет способствовать повышению имиджа учреждения среди заинтересованного населения; обеспечит возможность для транслирования передового педагогического опыта работников детского сада в области дошкольного образования.</w:t>
      </w:r>
    </w:p>
    <w:p w:rsidR="00DD595D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Использование ИКТ в образовательном процессе позволит перевести его на более высокий качественный уровень.</w:t>
      </w:r>
    </w:p>
    <w:p w:rsidR="00806E89" w:rsidRDefault="00806E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3997" w:rsidRPr="006539E5" w:rsidRDefault="00DF39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595D" w:rsidRDefault="002244E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периодам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программы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36"/>
        <w:gridCol w:w="3608"/>
        <w:gridCol w:w="3296"/>
      </w:tblGrid>
      <w:tr w:rsidR="00DD595D" w:rsidTr="00B953A8">
        <w:trPr>
          <w:trHeight w:val="254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Default="002244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Первый этап (2021-2022 гг.)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Default="002244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 этап (2022-2023 гг.)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Default="002244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Третий этап (2023 – 2024 гг.)</w:t>
            </w:r>
          </w:p>
        </w:tc>
      </w:tr>
      <w:tr w:rsidR="00DD595D" w:rsidRPr="00E36DB8" w:rsidTr="00B953A8">
        <w:trPr>
          <w:trHeight w:val="3454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Создание системы условий, обеспечивающей всю полноту развития детской деятельности и личности ребенка, включающей ряд базовых компонентов, необходимых для полноценного физического, эстетического, познавательного, речевого и социального развития детей.</w:t>
            </w:r>
          </w:p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Анализ степени удовлетворенности родителей качеством образовательных услуг, предоставляемых детским садом и повышение престижа дошкольного учреждения среди потенциальных потребителей образовательных услуг (в рамках социологического мониторинга):</w:t>
            </w:r>
          </w:p>
          <w:p w:rsidR="00DD595D" w:rsidRDefault="002244E4" w:rsidP="00D261B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595D" w:rsidRPr="006539E5" w:rsidRDefault="002244E4" w:rsidP="00D261B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 рекламных буклетов и информационных листовок;</w:t>
            </w:r>
          </w:p>
          <w:p w:rsidR="00DD595D" w:rsidRDefault="002244E4" w:rsidP="00D261B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595D" w:rsidRPr="006539E5" w:rsidRDefault="002244E4" w:rsidP="00D261B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досуговых и информационно-просветительских мероприятий для родителей;</w:t>
            </w:r>
          </w:p>
          <w:p w:rsidR="00DD595D" w:rsidRPr="006539E5" w:rsidRDefault="002244E4" w:rsidP="00D261BD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трансляция передового опыта детского сада через СМИ, сеть Интернет.</w:t>
            </w:r>
          </w:p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Организация межведомственного взаимодействия с целью повышения качества работы с родителями. Заключение договоров о сотрудничестве и планов взаимодействия с МБОУ </w:t>
            </w:r>
            <w:r w:rsidR="00B95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Алексеевской СОШ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95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сель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ской библиотекой и др. организациями.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Работы по обновлению предметно-пространственной среды и материально-технической базы детского сада за счет различных источников финансирования.</w:t>
            </w:r>
          </w:p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Дифференцированная</w:t>
            </w:r>
            <w:proofErr w:type="gramEnd"/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с семьями воспитанников и родителями, с детьми раннего и дошкольного возраста:</w:t>
            </w:r>
          </w:p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по повышению педагогической и </w:t>
            </w:r>
            <w:proofErr w:type="spellStart"/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валеологической</w:t>
            </w:r>
            <w:proofErr w:type="spellEnd"/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молодых родителей;</w:t>
            </w:r>
          </w:p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повышение престижа детского сада среди заинтересованного населения при помощи досуговой деятельности.</w:t>
            </w:r>
          </w:p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Повышение престижа детского сада среди заинтересованного населения через налаживание связей со СМИ (публикации, репортажи), полиграфическими организациями (буклеты, листовки), сетью Интернет (совершенствование работы официального сайта организации), портфолизации воспитанников и детского сада в целом.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Анализ эффективности внедрения ресурсосберегающих технологий.</w:t>
            </w:r>
          </w:p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Мониторинг престижности дошкольной образовательной организации среди родителей с детьми раннего и дошкольного возраста.</w:t>
            </w:r>
          </w:p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Комплексная оценка эффективности реализации программы психолого-педагогической поддержки семьи и повышения компетенции родителей в вопросах развития и обучения, охраны и укрепления здоровья детей.</w:t>
            </w:r>
          </w:p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Поддерживание положительного имиджа детского сада, обеспечение возможности для транслирования передового педагогического опыта работников детского сада в области дошкольного образования.</w:t>
            </w:r>
          </w:p>
        </w:tc>
      </w:tr>
    </w:tbl>
    <w:p w:rsidR="00806E89" w:rsidRDefault="00806E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6E89" w:rsidRDefault="00806E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595D" w:rsidRPr="006539E5" w:rsidRDefault="002244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Мероприятия по актуализации локальных нормативных актов детского сада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В 2020 году существенно изменилась нормативная база, которая регулирует деятельность детского сада. Много нормативных документов уже вступило в силу, значительное количество вступит в силу в первой половине 2021 года. В связи с этим устарела большая часть локальных нормативных актов детского сада.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8709C0" w:rsidRPr="00806E89" w:rsidRDefault="002244E4" w:rsidP="00806E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Надо создать рабочую группу для актуализации локальных нормативных актов детского сада в составе: заместителя заведующего, старшего воспитателя и делопроизводителя. </w:t>
      </w:r>
      <w:proofErr w:type="gramStart"/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Поручить членам рабочей группе провести</w:t>
      </w:r>
      <w:proofErr w:type="gramEnd"/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ревизию локальных нормативных актов детского сада и подготовить проекты их изменений. Срок – до марта</w:t>
      </w:r>
      <w:r w:rsidR="00B953A8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DD595D" w:rsidRPr="006539E5" w:rsidRDefault="002244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цифровизации детского сада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С каждым годом цифровые технологии становятся все доступнее и совершеннее. Дети включаются в цифровой мир почти с рождения. При актуальной цифровизации образовательной среды и всей работы детского сада важно сохранить сенсорное развитие ребенка как первую чувственную ступень познания окружающего мира и формирования мышления.</w:t>
      </w:r>
    </w:p>
    <w:p w:rsidR="00DD595D" w:rsidRPr="006539E5" w:rsidRDefault="002244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DD595D" w:rsidRPr="006539E5" w:rsidRDefault="002244E4" w:rsidP="008709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>В современных условиях первоочередным становится цифровое развитие педагога, который взаимодействует с детьми, совершенствование технической базы дошкольной организации для упрощения и повышения эффективности ее работы. В связи с этим детский сад планирует принять участие в федеральном проекте «Цифровая образовательная среда»: обновить компьютерное оборудование и повысить квалификацию работников до декабря</w:t>
      </w:r>
      <w:r w:rsidR="00B953A8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6539E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DD595D" w:rsidRPr="006539E5" w:rsidRDefault="002244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539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Мониторинг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68"/>
        <w:gridCol w:w="4509"/>
      </w:tblGrid>
      <w:tr w:rsidR="00DD595D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B953A8" w:rsidRDefault="002244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Ожидаемые результаты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B953A8" w:rsidRDefault="002244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53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Критерии эффективности</w:t>
            </w:r>
          </w:p>
        </w:tc>
      </w:tr>
      <w:tr w:rsidR="00DD595D" w:rsidRPr="00E36DB8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 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предоставляемых 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 через обновление структуры и содержания образовательного процесса с учетом внедрения инновационных подходов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 положительная динамика 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 воспитанников и состояния их здоровья. Рост удовлетворенности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учащихся качеством образовательных услуг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анкетирования</w:t>
            </w:r>
          </w:p>
        </w:tc>
      </w:tr>
      <w:tr w:rsidR="00DD595D" w:rsidRPr="00E36DB8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психолого-педагогической помощи детского сада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Стабильная положительная динамика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      </w:r>
          </w:p>
          <w:p w:rsidR="00806E89" w:rsidRDefault="00806E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06E89" w:rsidRDefault="00806E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06E89" w:rsidRPr="006539E5" w:rsidRDefault="00806E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Интеграции детей с различным 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состоянием здоровья, уровнем развития, степенью </w:t>
            </w:r>
            <w:proofErr w:type="spellStart"/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адаптированности</w:t>
            </w:r>
            <w:proofErr w:type="spellEnd"/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условиях дифференцированных </w:t>
            </w:r>
            <w:proofErr w:type="spellStart"/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микрогрупп</w:t>
            </w:r>
            <w:proofErr w:type="spellEnd"/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</w:t>
            </w:r>
            <w:r w:rsidR="00806E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 максимального качества образовательного процесса.</w:t>
            </w:r>
          </w:p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 целостной системы, в которой все этапы работы с ребенком, были бы взаимосвязаны.</w:t>
            </w:r>
          </w:p>
        </w:tc>
      </w:tr>
      <w:tr w:rsidR="00DD595D" w:rsidRPr="00E36DB8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Дальнейшая информатизация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доли использования </w:t>
            </w:r>
            <w:proofErr w:type="gramStart"/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ИКТ-инструментов</w:t>
            </w:r>
            <w:proofErr w:type="gramEnd"/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и администрировании</w:t>
            </w:r>
          </w:p>
        </w:tc>
      </w:tr>
      <w:tr w:rsidR="00DD595D" w:rsidRPr="00E36DB8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Расширение перечня образовательных возможностей, социально-образовательных партнерств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налаживает сетевое взаимодействие с другими организациями для образовательного и иных видов сотрудничества</w:t>
            </w:r>
          </w:p>
        </w:tc>
      </w:tr>
      <w:tr w:rsidR="00DD595D" w:rsidRPr="00E36DB8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системы по работе с одаренными и талантливыми детьми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результативности по выявлению, поддержке и сопровождению одаренных детей и рост результативности интеллектуально-творческих достижений</w:t>
            </w:r>
          </w:p>
        </w:tc>
      </w:tr>
      <w:tr w:rsidR="00DD595D" w:rsidRPr="00E36DB8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Модернизация образовательной среды: пополнение материально-технических ресурсов детского сада современным учебным компьютерным оборудованием и программным обеспечением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95D" w:rsidRPr="006539E5" w:rsidRDefault="002244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доли современного учебного </w:t>
            </w:r>
            <w:proofErr w:type="gramStart"/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ИКТ-оборудования</w:t>
            </w:r>
            <w:proofErr w:type="gramEnd"/>
            <w:r w:rsidRPr="006539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программного обеспечения</w:t>
            </w:r>
          </w:p>
        </w:tc>
      </w:tr>
    </w:tbl>
    <w:p w:rsidR="00DD595D" w:rsidRPr="006539E5" w:rsidRDefault="00DD595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D595D" w:rsidRPr="006539E5" w:rsidSect="00DF3997">
      <w:pgSz w:w="11907" w:h="16839"/>
      <w:pgMar w:top="142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FA" w:rsidRDefault="00F24BFA" w:rsidP="001F54FC">
      <w:pPr>
        <w:spacing w:before="0" w:after="0"/>
      </w:pPr>
      <w:r>
        <w:separator/>
      </w:r>
    </w:p>
  </w:endnote>
  <w:endnote w:type="continuationSeparator" w:id="0">
    <w:p w:rsidR="00F24BFA" w:rsidRDefault="00F24BFA" w:rsidP="001F54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FA" w:rsidRDefault="00F24BFA" w:rsidP="001F54FC">
      <w:pPr>
        <w:spacing w:before="0" w:after="0"/>
      </w:pPr>
      <w:r>
        <w:separator/>
      </w:r>
    </w:p>
  </w:footnote>
  <w:footnote w:type="continuationSeparator" w:id="0">
    <w:p w:rsidR="00F24BFA" w:rsidRDefault="00F24BFA" w:rsidP="001F54F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5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C2F29"/>
    <w:multiLevelType w:val="hybridMultilevel"/>
    <w:tmpl w:val="1B26F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A2D4B"/>
    <w:multiLevelType w:val="hybridMultilevel"/>
    <w:tmpl w:val="B3F659AE"/>
    <w:lvl w:ilvl="0" w:tplc="DD92B942">
      <w:numFmt w:val="bullet"/>
      <w:lvlText w:val="•"/>
      <w:lvlJc w:val="left"/>
      <w:pPr>
        <w:ind w:left="7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34C1B8">
      <w:numFmt w:val="bullet"/>
      <w:lvlText w:val=""/>
      <w:lvlJc w:val="left"/>
      <w:pPr>
        <w:ind w:left="1462" w:hanging="360"/>
      </w:pPr>
      <w:rPr>
        <w:rFonts w:hint="default"/>
        <w:w w:val="100"/>
        <w:lang w:val="ru-RU" w:eastAsia="en-US" w:bidi="ar-SA"/>
      </w:rPr>
    </w:lvl>
    <w:lvl w:ilvl="2" w:tplc="53A66E02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3" w:tplc="CCB24670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C822752E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E2C09DCA">
      <w:numFmt w:val="bullet"/>
      <w:lvlText w:val="•"/>
      <w:lvlJc w:val="left"/>
      <w:pPr>
        <w:ind w:left="5329" w:hanging="360"/>
      </w:pPr>
      <w:rPr>
        <w:rFonts w:hint="default"/>
        <w:lang w:val="ru-RU" w:eastAsia="en-US" w:bidi="ar-SA"/>
      </w:rPr>
    </w:lvl>
    <w:lvl w:ilvl="6" w:tplc="BF5A56A0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7" w:tplc="AA0AF12E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  <w:lvl w:ilvl="8" w:tplc="1408F65C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3">
    <w:nsid w:val="0A1A46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921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80D03"/>
    <w:multiLevelType w:val="hybridMultilevel"/>
    <w:tmpl w:val="C3CE55A0"/>
    <w:lvl w:ilvl="0" w:tplc="76367E4C">
      <w:numFmt w:val="bullet"/>
      <w:lvlText w:val=""/>
      <w:lvlJc w:val="left"/>
      <w:pPr>
        <w:ind w:left="20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0EFD94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2" w:tplc="D5000CE0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3" w:tplc="53160246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4" w:tplc="6EC62C4A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5" w:tplc="7B8C3900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6" w:tplc="3560F888">
      <w:numFmt w:val="bullet"/>
      <w:lvlText w:val="•"/>
      <w:lvlJc w:val="left"/>
      <w:pPr>
        <w:ind w:left="7315" w:hanging="360"/>
      </w:pPr>
      <w:rPr>
        <w:rFonts w:hint="default"/>
        <w:lang w:val="ru-RU" w:eastAsia="en-US" w:bidi="ar-SA"/>
      </w:rPr>
    </w:lvl>
    <w:lvl w:ilvl="7" w:tplc="2D2A173A">
      <w:numFmt w:val="bullet"/>
      <w:lvlText w:val="•"/>
      <w:lvlJc w:val="left"/>
      <w:pPr>
        <w:ind w:left="8198" w:hanging="360"/>
      </w:pPr>
      <w:rPr>
        <w:rFonts w:hint="default"/>
        <w:lang w:val="ru-RU" w:eastAsia="en-US" w:bidi="ar-SA"/>
      </w:rPr>
    </w:lvl>
    <w:lvl w:ilvl="8" w:tplc="823E02E4">
      <w:numFmt w:val="bullet"/>
      <w:lvlText w:val="•"/>
      <w:lvlJc w:val="left"/>
      <w:pPr>
        <w:ind w:left="9081" w:hanging="360"/>
      </w:pPr>
      <w:rPr>
        <w:rFonts w:hint="default"/>
        <w:lang w:val="ru-RU" w:eastAsia="en-US" w:bidi="ar-SA"/>
      </w:rPr>
    </w:lvl>
  </w:abstractNum>
  <w:abstractNum w:abstractNumId="6">
    <w:nsid w:val="29427D2D"/>
    <w:multiLevelType w:val="hybridMultilevel"/>
    <w:tmpl w:val="EE18CEC0"/>
    <w:lvl w:ilvl="0" w:tplc="4DA4FCA8">
      <w:start w:val="1"/>
      <w:numFmt w:val="decimal"/>
      <w:lvlText w:val="%1)"/>
      <w:lvlJc w:val="left"/>
      <w:pPr>
        <w:ind w:left="1001" w:hanging="26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 w:tplc="0C2A274E">
      <w:start w:val="1"/>
      <w:numFmt w:val="decimal"/>
      <w:lvlText w:val="%2."/>
      <w:lvlJc w:val="left"/>
      <w:pPr>
        <w:ind w:left="883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A520F2C">
      <w:numFmt w:val="bullet"/>
      <w:lvlText w:val="•"/>
      <w:lvlJc w:val="left"/>
      <w:pPr>
        <w:ind w:left="2094" w:hanging="324"/>
      </w:pPr>
      <w:rPr>
        <w:rFonts w:hint="default"/>
        <w:lang w:val="ru-RU" w:eastAsia="en-US" w:bidi="ar-SA"/>
      </w:rPr>
    </w:lvl>
    <w:lvl w:ilvl="3" w:tplc="771CF7CC">
      <w:numFmt w:val="bullet"/>
      <w:lvlText w:val="•"/>
      <w:lvlJc w:val="left"/>
      <w:pPr>
        <w:ind w:left="3188" w:hanging="324"/>
      </w:pPr>
      <w:rPr>
        <w:rFonts w:hint="default"/>
        <w:lang w:val="ru-RU" w:eastAsia="en-US" w:bidi="ar-SA"/>
      </w:rPr>
    </w:lvl>
    <w:lvl w:ilvl="4" w:tplc="E924C876">
      <w:numFmt w:val="bullet"/>
      <w:lvlText w:val="•"/>
      <w:lvlJc w:val="left"/>
      <w:pPr>
        <w:ind w:left="4282" w:hanging="324"/>
      </w:pPr>
      <w:rPr>
        <w:rFonts w:hint="default"/>
        <w:lang w:val="ru-RU" w:eastAsia="en-US" w:bidi="ar-SA"/>
      </w:rPr>
    </w:lvl>
    <w:lvl w:ilvl="5" w:tplc="E2427B96">
      <w:numFmt w:val="bullet"/>
      <w:lvlText w:val="•"/>
      <w:lvlJc w:val="left"/>
      <w:pPr>
        <w:ind w:left="5376" w:hanging="324"/>
      </w:pPr>
      <w:rPr>
        <w:rFonts w:hint="default"/>
        <w:lang w:val="ru-RU" w:eastAsia="en-US" w:bidi="ar-SA"/>
      </w:rPr>
    </w:lvl>
    <w:lvl w:ilvl="6" w:tplc="C458E1F0">
      <w:numFmt w:val="bullet"/>
      <w:lvlText w:val="•"/>
      <w:lvlJc w:val="left"/>
      <w:pPr>
        <w:ind w:left="6470" w:hanging="324"/>
      </w:pPr>
      <w:rPr>
        <w:rFonts w:hint="default"/>
        <w:lang w:val="ru-RU" w:eastAsia="en-US" w:bidi="ar-SA"/>
      </w:rPr>
    </w:lvl>
    <w:lvl w:ilvl="7" w:tplc="3BA6A9F8">
      <w:numFmt w:val="bullet"/>
      <w:lvlText w:val="•"/>
      <w:lvlJc w:val="left"/>
      <w:pPr>
        <w:ind w:left="7564" w:hanging="324"/>
      </w:pPr>
      <w:rPr>
        <w:rFonts w:hint="default"/>
        <w:lang w:val="ru-RU" w:eastAsia="en-US" w:bidi="ar-SA"/>
      </w:rPr>
    </w:lvl>
    <w:lvl w:ilvl="8" w:tplc="3A36B1FC">
      <w:numFmt w:val="bullet"/>
      <w:lvlText w:val="•"/>
      <w:lvlJc w:val="left"/>
      <w:pPr>
        <w:ind w:left="8658" w:hanging="324"/>
      </w:pPr>
      <w:rPr>
        <w:rFonts w:hint="default"/>
        <w:lang w:val="ru-RU" w:eastAsia="en-US" w:bidi="ar-SA"/>
      </w:rPr>
    </w:lvl>
  </w:abstractNum>
  <w:abstractNum w:abstractNumId="7">
    <w:nsid w:val="31CB6A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B6852"/>
    <w:multiLevelType w:val="hybridMultilevel"/>
    <w:tmpl w:val="A740B27A"/>
    <w:lvl w:ilvl="0" w:tplc="9D3CA2E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B0A4B2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2" w:tplc="AE5A21D6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3" w:tplc="7E3AECDA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4" w:tplc="0660E684">
      <w:numFmt w:val="bullet"/>
      <w:lvlText w:val="•"/>
      <w:lvlJc w:val="left"/>
      <w:pPr>
        <w:ind w:left="1926" w:hanging="140"/>
      </w:pPr>
      <w:rPr>
        <w:rFonts w:hint="default"/>
        <w:lang w:val="ru-RU" w:eastAsia="en-US" w:bidi="ar-SA"/>
      </w:rPr>
    </w:lvl>
    <w:lvl w:ilvl="5" w:tplc="09F8C6BC">
      <w:numFmt w:val="bullet"/>
      <w:lvlText w:val="•"/>
      <w:lvlJc w:val="left"/>
      <w:pPr>
        <w:ind w:left="2382" w:hanging="140"/>
      </w:pPr>
      <w:rPr>
        <w:rFonts w:hint="default"/>
        <w:lang w:val="ru-RU" w:eastAsia="en-US" w:bidi="ar-SA"/>
      </w:rPr>
    </w:lvl>
    <w:lvl w:ilvl="6" w:tplc="ACFCEF04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7" w:tplc="14A41DBA">
      <w:numFmt w:val="bullet"/>
      <w:lvlText w:val="•"/>
      <w:lvlJc w:val="left"/>
      <w:pPr>
        <w:ind w:left="3295" w:hanging="140"/>
      </w:pPr>
      <w:rPr>
        <w:rFonts w:hint="default"/>
        <w:lang w:val="ru-RU" w:eastAsia="en-US" w:bidi="ar-SA"/>
      </w:rPr>
    </w:lvl>
    <w:lvl w:ilvl="8" w:tplc="D1E6FBC6">
      <w:numFmt w:val="bullet"/>
      <w:lvlText w:val="•"/>
      <w:lvlJc w:val="left"/>
      <w:pPr>
        <w:ind w:left="3752" w:hanging="140"/>
      </w:pPr>
      <w:rPr>
        <w:rFonts w:hint="default"/>
        <w:lang w:val="ru-RU" w:eastAsia="en-US" w:bidi="ar-SA"/>
      </w:rPr>
    </w:lvl>
  </w:abstractNum>
  <w:abstractNum w:abstractNumId="9">
    <w:nsid w:val="47F425E8"/>
    <w:multiLevelType w:val="hybridMultilevel"/>
    <w:tmpl w:val="BD0C014E"/>
    <w:lvl w:ilvl="0" w:tplc="44A6E52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AC90A4">
      <w:numFmt w:val="bullet"/>
      <w:lvlText w:val="•"/>
      <w:lvlJc w:val="left"/>
      <w:pPr>
        <w:ind w:left="1343" w:hanging="360"/>
      </w:pPr>
      <w:rPr>
        <w:rFonts w:hint="default"/>
        <w:lang w:val="ru-RU" w:eastAsia="en-US" w:bidi="ar-SA"/>
      </w:rPr>
    </w:lvl>
    <w:lvl w:ilvl="2" w:tplc="60EA8EAA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3" w:tplc="A8485B2C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4" w:tplc="2C62FBD6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5" w:tplc="DA6024B2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6" w:tplc="0CF45EDE">
      <w:numFmt w:val="bullet"/>
      <w:lvlText w:val="•"/>
      <w:lvlJc w:val="left"/>
      <w:pPr>
        <w:ind w:left="3958" w:hanging="360"/>
      </w:pPr>
      <w:rPr>
        <w:rFonts w:hint="default"/>
        <w:lang w:val="ru-RU" w:eastAsia="en-US" w:bidi="ar-SA"/>
      </w:rPr>
    </w:lvl>
    <w:lvl w:ilvl="7" w:tplc="E85CD6BE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8" w:tplc="C6B82C08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</w:abstractNum>
  <w:abstractNum w:abstractNumId="10">
    <w:nsid w:val="49CB21F9"/>
    <w:multiLevelType w:val="hybridMultilevel"/>
    <w:tmpl w:val="14B6C902"/>
    <w:lvl w:ilvl="0" w:tplc="C47A38F6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665F7C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2" w:tplc="827076E4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659A5F3E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  <w:lvl w:ilvl="4" w:tplc="418AADBC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5" w:tplc="861C4920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6" w:tplc="A5762F90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7" w:tplc="22FA46E0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8" w:tplc="85047316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</w:abstractNum>
  <w:abstractNum w:abstractNumId="11">
    <w:nsid w:val="4A3A56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4D7677"/>
    <w:multiLevelType w:val="hybridMultilevel"/>
    <w:tmpl w:val="4D7E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34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F41A70"/>
    <w:multiLevelType w:val="hybridMultilevel"/>
    <w:tmpl w:val="2CD6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15A4A"/>
    <w:multiLevelType w:val="hybridMultilevel"/>
    <w:tmpl w:val="02AE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A1E6B"/>
    <w:multiLevelType w:val="hybridMultilevel"/>
    <w:tmpl w:val="33EC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97E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4"/>
  </w:num>
  <w:num w:numId="5">
    <w:abstractNumId w:val="17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"/>
  </w:num>
  <w:num w:numId="15">
    <w:abstractNumId w:val="15"/>
  </w:num>
  <w:num w:numId="16">
    <w:abstractNumId w:val="16"/>
  </w:num>
  <w:num w:numId="17">
    <w:abstractNumId w:val="14"/>
  </w:num>
  <w:num w:numId="1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5547"/>
    <w:rsid w:val="00024B14"/>
    <w:rsid w:val="00063BF2"/>
    <w:rsid w:val="00065307"/>
    <w:rsid w:val="00097A55"/>
    <w:rsid w:val="000C6B9E"/>
    <w:rsid w:val="000D388E"/>
    <w:rsid w:val="001140EF"/>
    <w:rsid w:val="001A44E6"/>
    <w:rsid w:val="001C6BC3"/>
    <w:rsid w:val="001C6D12"/>
    <w:rsid w:val="001D7490"/>
    <w:rsid w:val="001F0ECD"/>
    <w:rsid w:val="001F5372"/>
    <w:rsid w:val="001F54FC"/>
    <w:rsid w:val="002244E4"/>
    <w:rsid w:val="002D33B1"/>
    <w:rsid w:val="002D3591"/>
    <w:rsid w:val="002D565C"/>
    <w:rsid w:val="0030627F"/>
    <w:rsid w:val="003514A0"/>
    <w:rsid w:val="00381393"/>
    <w:rsid w:val="00414FA6"/>
    <w:rsid w:val="004D3904"/>
    <w:rsid w:val="004E7C18"/>
    <w:rsid w:val="004F6BD2"/>
    <w:rsid w:val="004F7E17"/>
    <w:rsid w:val="005A05CE"/>
    <w:rsid w:val="005F5A11"/>
    <w:rsid w:val="00602221"/>
    <w:rsid w:val="00613E8C"/>
    <w:rsid w:val="006539E5"/>
    <w:rsid w:val="00653AF6"/>
    <w:rsid w:val="00674099"/>
    <w:rsid w:val="00682807"/>
    <w:rsid w:val="00702803"/>
    <w:rsid w:val="00737B2B"/>
    <w:rsid w:val="007D2B0C"/>
    <w:rsid w:val="007F765D"/>
    <w:rsid w:val="00806E89"/>
    <w:rsid w:val="0082119B"/>
    <w:rsid w:val="008709C0"/>
    <w:rsid w:val="008F4485"/>
    <w:rsid w:val="00950171"/>
    <w:rsid w:val="0098616A"/>
    <w:rsid w:val="009B4C96"/>
    <w:rsid w:val="00A46082"/>
    <w:rsid w:val="00A54FED"/>
    <w:rsid w:val="00A61AB9"/>
    <w:rsid w:val="00A844B2"/>
    <w:rsid w:val="00AA2085"/>
    <w:rsid w:val="00AD6B2E"/>
    <w:rsid w:val="00B73A5A"/>
    <w:rsid w:val="00B953A8"/>
    <w:rsid w:val="00BD2374"/>
    <w:rsid w:val="00BD3A23"/>
    <w:rsid w:val="00BF0EBC"/>
    <w:rsid w:val="00C17C88"/>
    <w:rsid w:val="00CB45C1"/>
    <w:rsid w:val="00CC713E"/>
    <w:rsid w:val="00CD0D8D"/>
    <w:rsid w:val="00CE595F"/>
    <w:rsid w:val="00D261BD"/>
    <w:rsid w:val="00D33158"/>
    <w:rsid w:val="00D77F2D"/>
    <w:rsid w:val="00D85AF6"/>
    <w:rsid w:val="00DD5035"/>
    <w:rsid w:val="00DD595D"/>
    <w:rsid w:val="00DF3997"/>
    <w:rsid w:val="00E22C28"/>
    <w:rsid w:val="00E36DB8"/>
    <w:rsid w:val="00E438A1"/>
    <w:rsid w:val="00E72ED1"/>
    <w:rsid w:val="00E7589A"/>
    <w:rsid w:val="00EA3BF7"/>
    <w:rsid w:val="00F01E19"/>
    <w:rsid w:val="00F24BFA"/>
    <w:rsid w:val="00F41A1E"/>
    <w:rsid w:val="00F45F2E"/>
    <w:rsid w:val="00F627AE"/>
    <w:rsid w:val="00F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E5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F54F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F54FC"/>
  </w:style>
  <w:style w:type="paragraph" w:styleId="a5">
    <w:name w:val="footer"/>
    <w:basedOn w:val="a"/>
    <w:link w:val="a6"/>
    <w:uiPriority w:val="99"/>
    <w:unhideWhenUsed/>
    <w:rsid w:val="001F54F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F54FC"/>
  </w:style>
  <w:style w:type="paragraph" w:customStyle="1" w:styleId="TableParagraph">
    <w:name w:val="Table Paragraph"/>
    <w:basedOn w:val="a"/>
    <w:uiPriority w:val="1"/>
    <w:qFormat/>
    <w:rsid w:val="00A61AB9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E5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1"/>
    <w:qFormat/>
    <w:rsid w:val="00A4608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D7490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unhideWhenUsed/>
    <w:qFormat/>
    <w:rsid w:val="001C6BC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6BC3"/>
  </w:style>
  <w:style w:type="table" w:customStyle="1" w:styleId="TableNormal1">
    <w:name w:val="Table Normal1"/>
    <w:uiPriority w:val="2"/>
    <w:semiHidden/>
    <w:unhideWhenUsed/>
    <w:qFormat/>
    <w:rsid w:val="00737B2B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B4C96"/>
  </w:style>
  <w:style w:type="table" w:customStyle="1" w:styleId="TableNormal2">
    <w:name w:val="Table Normal2"/>
    <w:uiPriority w:val="2"/>
    <w:semiHidden/>
    <w:unhideWhenUsed/>
    <w:qFormat/>
    <w:rsid w:val="009B4C96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B4C96"/>
    <w:pPr>
      <w:widowControl w:val="0"/>
      <w:autoSpaceDE w:val="0"/>
      <w:autoSpaceDN w:val="0"/>
      <w:spacing w:before="0" w:beforeAutospacing="0" w:after="0" w:afterAutospacing="0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B4C9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E5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F54F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F54FC"/>
  </w:style>
  <w:style w:type="paragraph" w:styleId="a5">
    <w:name w:val="footer"/>
    <w:basedOn w:val="a"/>
    <w:link w:val="a6"/>
    <w:uiPriority w:val="99"/>
    <w:unhideWhenUsed/>
    <w:rsid w:val="001F54F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F54FC"/>
  </w:style>
  <w:style w:type="paragraph" w:customStyle="1" w:styleId="TableParagraph">
    <w:name w:val="Table Paragraph"/>
    <w:basedOn w:val="a"/>
    <w:uiPriority w:val="1"/>
    <w:qFormat/>
    <w:rsid w:val="00A61AB9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E5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1"/>
    <w:qFormat/>
    <w:rsid w:val="00A4608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D7490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unhideWhenUsed/>
    <w:qFormat/>
    <w:rsid w:val="001C6BC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6BC3"/>
  </w:style>
  <w:style w:type="table" w:customStyle="1" w:styleId="TableNormal1">
    <w:name w:val="Table Normal1"/>
    <w:uiPriority w:val="2"/>
    <w:semiHidden/>
    <w:unhideWhenUsed/>
    <w:qFormat/>
    <w:rsid w:val="00737B2B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B4C96"/>
  </w:style>
  <w:style w:type="table" w:customStyle="1" w:styleId="TableNormal2">
    <w:name w:val="Table Normal2"/>
    <w:uiPriority w:val="2"/>
    <w:semiHidden/>
    <w:unhideWhenUsed/>
    <w:qFormat/>
    <w:rsid w:val="009B4C96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B4C96"/>
    <w:pPr>
      <w:widowControl w:val="0"/>
      <w:autoSpaceDE w:val="0"/>
      <w:autoSpaceDN w:val="0"/>
      <w:spacing w:before="0" w:beforeAutospacing="0" w:after="0" w:afterAutospacing="0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B4C9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shutka-kichera.ru/images/17-18/doc/loc_akty/pol_o_ped_sovete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ishutka-kichera.ru/images/17-18/doc/loc_akty/pol_ob_obshchem_sobranii_trud_koll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E2C1-5360-48AE-AF0C-15B74782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10154</Words>
  <Characters>57883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RePack by Diakov</cp:lastModifiedBy>
  <cp:revision>28</cp:revision>
  <dcterms:created xsi:type="dcterms:W3CDTF">2011-11-02T04:15:00Z</dcterms:created>
  <dcterms:modified xsi:type="dcterms:W3CDTF">2021-09-23T10:15:00Z</dcterms:modified>
</cp:coreProperties>
</file>